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941E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7214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 sead</w:t>
            </w:r>
            <w:r w:rsid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istamine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941E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Metsamasinate ja muude mootorsõidukite juhtide õpe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B941E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Pr="00B941ED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Töökogemusega metsamasinajuhid, kes vajavad täiendavaid teadmisi ja praktil</w:t>
            </w:r>
            <w:r w:rsid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isi oskusi metsamasina 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seadistamise alal.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B941ED"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75B48"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433"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õppijat</w:t>
            </w:r>
          </w:p>
          <w:p w:rsidR="00A75B48" w:rsidRPr="00A75B48" w:rsidRDefault="00A75B4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D13B43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941ED" w:rsidRPr="00B941ED">
              <w:t xml:space="preserve"> 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Metsanduslikud teadmised ning masinal töötamise kogemus vähemalt 1 aasta.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B941ED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:rsidR="00721433" w:rsidRPr="00B941ED" w:rsidRDefault="00721433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Default="00721433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.seadistab metsamasina arvuti programmi, kasutab pardaarvutit ning redigeerib </w:t>
            </w:r>
            <w:proofErr w:type="spellStart"/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järkamisfaili</w:t>
            </w:r>
            <w:proofErr w:type="spellEnd"/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75B48" w:rsidRPr="00B941ED" w:rsidRDefault="00A75B48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78A" w:rsidRDefault="0072143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. teeb kontrollmõõtmise ja vajadusel kalibreerib mõõteseadme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B941ED" w:rsidRPr="00B941ED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Kutsestandard: forvarderioperaator, tase 4</w:t>
            </w:r>
          </w:p>
          <w:p w:rsidR="001D53DC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Kutsestandard: </w:t>
            </w:r>
            <w:proofErr w:type="spellStart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harvesterioperaator</w:t>
            </w:r>
            <w:proofErr w:type="spellEnd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, tase 4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A75B48" w:rsidRDefault="00A75B48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B48" w:rsidRDefault="00A75B48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Pr="00B941ED" w:rsidRDefault="00A75B48" w:rsidP="00A75B4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 märgib, et seoses</w:t>
            </w:r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tehnoloogilise arenguga ja uuenenud nõudmistega peab ligikaudu 2/3 täna töötavatest </w:t>
            </w:r>
            <w:proofErr w:type="spellStart"/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</w:t>
            </w:r>
            <w:proofErr w:type="spellEnd"/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>- ja forvarderioperaatoritest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(metsamasinajuhid)</w:t>
            </w:r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regulaarselt läbima täienduskoolitusi, mille sobivaim toimumisaeg on mai või juuni, kui metsas on tööd vähem. </w:t>
            </w:r>
          </w:p>
          <w:p w:rsidR="001D53DC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 tasemeõpe toimub vaid Luua Metsanduskooli kutseõppekavadel, kuid puudub kaugõppe võimalus.</w:t>
            </w:r>
            <w:r w:rsid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Seega soovime operaatoritele pakkuda võimalust oma konkurentsivõime tõstmiseks osaleda </w:t>
            </w:r>
            <w:r w:rsidR="00A0565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  <w:r w:rsid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>-tunnisel täienduskoolitusel, et selgeks õppida kogenud juhendaja käe all metsamasina  seadistamine. See on oskus, mida enamus operaatoreid ei valda, kuid efektiivseks metsavarumiseks on see ülioluline nii töötajale kui ka ettevõttele.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B48" w:rsidRDefault="00552FA4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Osalejate arv </w:t>
            </w:r>
            <w:r w:rsid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>on 3, sest lisaks simulaatorõppele toimub õpe ka metsamasinas ja kabiin on piiratud suurusega.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572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572A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72143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1D53DC" w:rsidRDefault="00C836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 arvuti</w:t>
            </w:r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programm </w:t>
            </w:r>
            <w:proofErr w:type="spellStart"/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Opti</w:t>
            </w:r>
            <w:proofErr w:type="spellEnd"/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4G                                     </w:t>
            </w: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Metsama</w:t>
            </w:r>
            <w:r w:rsidR="00721433">
              <w:rPr>
                <w:rFonts w:ascii="Times New Roman" w:eastAsia="Times New Roman" w:hAnsi="Times New Roman" w:cs="Times New Roman"/>
                <w:sz w:val="24"/>
                <w:szCs w:val="24"/>
              </w:rPr>
              <w:t>sina seadistamine, tehnohooldus.</w:t>
            </w:r>
          </w:p>
          <w:p w:rsid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Mõõteseade kalibreerimine. </w:t>
            </w:r>
            <w:proofErr w:type="spellStart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Järkamisfaili</w:t>
            </w:r>
            <w:proofErr w:type="spellEnd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redigeerimine.</w:t>
            </w:r>
          </w:p>
          <w:p w:rsidR="00721433" w:rsidRPr="00B941ED" w:rsidRDefault="00C836E8" w:rsidP="007214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21433" w:rsidRPr="0072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ruannete lugemine   </w:t>
            </w: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Õppevahendid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: Metsaseadus, Metsamajandamise eeskiri, metsamasina kasutusjuhend,  kutsestandard.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6E8" w:rsidRPr="00C836E8" w:rsidRDefault="00D13B43" w:rsidP="00C83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C836E8" w:rsidRPr="00C83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6E8"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Esitlustehnikaga klassiruum</w:t>
            </w:r>
            <w:r w:rsid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;  praktiline õpe simulaatoril ja metsamasinas.</w:t>
            </w:r>
          </w:p>
          <w:p w:rsidR="001D53DC" w:rsidRPr="00C836E8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6E8" w:rsidRPr="00C836E8" w:rsidRDefault="00C836E8" w:rsidP="00C836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:rsidR="00C836E8" w:rsidRPr="00C836E8" w:rsidRDefault="00C836E8" w:rsidP="00C836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mitteeristavalt praktilist juhtumülesannet ( seadistamine)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Toomas Kariste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Metsanduskooli  masinaoperaatorite instruktor-koolitaja, pikaajalise kogemusega masinaoperaator ja tehnik.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Pr="00A75B48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75B48" w:rsidRPr="00A75B48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</w:t>
      </w:r>
    </w:p>
    <w:p w:rsidR="00A75B48" w:rsidRPr="00A75B48" w:rsidRDefault="00A75B4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5B48">
        <w:rPr>
          <w:rFonts w:ascii="Times New Roman" w:eastAsia="Times New Roman" w:hAnsi="Times New Roman" w:cs="Times New Roman"/>
          <w:color w:val="auto"/>
          <w:sz w:val="24"/>
          <w:szCs w:val="24"/>
        </w:rPr>
        <w:t>Koolituskeskuse juht</w:t>
      </w:r>
    </w:p>
    <w:p w:rsidR="00A75B48" w:rsidRPr="00A75B48" w:rsidRDefault="00A75B4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5B48">
        <w:rPr>
          <w:rFonts w:ascii="Times New Roman" w:eastAsia="Times New Roman" w:hAnsi="Times New Roman" w:cs="Times New Roman"/>
          <w:color w:val="auto"/>
          <w:sz w:val="24"/>
          <w:szCs w:val="24"/>
        </w:rPr>
        <w:t>Kairit.reiman@luua.ee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57A" w:rsidRDefault="0036157A">
      <w:pPr>
        <w:spacing w:after="0" w:line="240" w:lineRule="auto"/>
      </w:pPr>
      <w:r>
        <w:separator/>
      </w:r>
    </w:p>
  </w:endnote>
  <w:endnote w:type="continuationSeparator" w:id="0">
    <w:p w:rsidR="0036157A" w:rsidRDefault="0036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57A" w:rsidRDefault="0036157A">
      <w:pPr>
        <w:spacing w:after="0" w:line="240" w:lineRule="auto"/>
      </w:pPr>
      <w:r>
        <w:separator/>
      </w:r>
    </w:p>
  </w:footnote>
  <w:footnote w:type="continuationSeparator" w:id="0">
    <w:p w:rsidR="0036157A" w:rsidRDefault="0036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6157A"/>
    <w:rsid w:val="00393704"/>
    <w:rsid w:val="003F4EBC"/>
    <w:rsid w:val="004113E8"/>
    <w:rsid w:val="00492738"/>
    <w:rsid w:val="004E6D73"/>
    <w:rsid w:val="00526C9F"/>
    <w:rsid w:val="00552FA4"/>
    <w:rsid w:val="00572AD4"/>
    <w:rsid w:val="00693415"/>
    <w:rsid w:val="006F4060"/>
    <w:rsid w:val="00721433"/>
    <w:rsid w:val="0072171D"/>
    <w:rsid w:val="008550FF"/>
    <w:rsid w:val="008C62B1"/>
    <w:rsid w:val="00982BE9"/>
    <w:rsid w:val="009A7DA4"/>
    <w:rsid w:val="00A05651"/>
    <w:rsid w:val="00A2569A"/>
    <w:rsid w:val="00A54B97"/>
    <w:rsid w:val="00A55733"/>
    <w:rsid w:val="00A75B48"/>
    <w:rsid w:val="00B4040C"/>
    <w:rsid w:val="00B941ED"/>
    <w:rsid w:val="00C670EB"/>
    <w:rsid w:val="00C836E8"/>
    <w:rsid w:val="00D13B43"/>
    <w:rsid w:val="00D2598F"/>
    <w:rsid w:val="00D94DD7"/>
    <w:rsid w:val="00E41411"/>
    <w:rsid w:val="00EA2231"/>
    <w:rsid w:val="00F74F7B"/>
    <w:rsid w:val="00FA08DB"/>
    <w:rsid w:val="00FC25B8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8D0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F0856-9A34-41D6-9864-36E13301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B2324-C45F-4B80-9255-6E9474974C1C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customXml/itemProps3.xml><?xml version="1.0" encoding="utf-8"?>
<ds:datastoreItem xmlns:ds="http://schemas.openxmlformats.org/officeDocument/2006/customXml" ds:itemID="{8759E017-0CAF-45FE-A718-45FA76C74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</vt:lpstr>
    </vt:vector>
  </TitlesOfParts>
  <Company>RIK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</dc:title>
  <dc:creator>Aino Haller</dc:creator>
  <cp:lastModifiedBy>Kairit Reiman</cp:lastModifiedBy>
  <cp:revision>6</cp:revision>
  <dcterms:created xsi:type="dcterms:W3CDTF">2020-11-09T13:59:00Z</dcterms:created>
  <dcterms:modified xsi:type="dcterms:W3CDTF">2022-06-09T15:19:00Z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