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16640" w14:textId="12911914" w:rsidR="008855DF" w:rsidRPr="00FF73A8" w:rsidRDefault="00C64AE4" w:rsidP="00FF73A8">
      <w:pPr>
        <w:jc w:val="center"/>
        <w:rPr>
          <w:rFonts w:ascii="Times New Roman" w:hAnsi="Times New Roman" w:cs="Times New Roman"/>
          <w:b/>
          <w:sz w:val="24"/>
          <w:szCs w:val="24"/>
        </w:rPr>
      </w:pPr>
      <w:r w:rsidRPr="003839AF">
        <w:rPr>
          <w:rFonts w:ascii="Times New Roman" w:hAnsi="Times New Roman" w:cs="Times New Roman"/>
          <w:b/>
          <w:sz w:val="24"/>
          <w:szCs w:val="24"/>
        </w:rPr>
        <w:t xml:space="preserve">Luua Metsanduskooli juhised </w:t>
      </w:r>
      <w:r w:rsidR="004056B8" w:rsidRPr="003839AF">
        <w:rPr>
          <w:rFonts w:ascii="Times New Roman" w:hAnsi="Times New Roman" w:cs="Times New Roman"/>
          <w:b/>
          <w:sz w:val="24"/>
          <w:szCs w:val="24"/>
        </w:rPr>
        <w:t>koroonaviiruse leviku tingimustes alates</w:t>
      </w:r>
      <w:r w:rsidR="00A64ED6" w:rsidRPr="003839AF">
        <w:rPr>
          <w:rFonts w:ascii="Times New Roman" w:hAnsi="Times New Roman" w:cs="Times New Roman"/>
          <w:b/>
          <w:sz w:val="24"/>
          <w:szCs w:val="24"/>
        </w:rPr>
        <w:t xml:space="preserve"> 1.0</w:t>
      </w:r>
      <w:r w:rsidR="00182E38" w:rsidRPr="003839AF">
        <w:rPr>
          <w:rFonts w:ascii="Times New Roman" w:hAnsi="Times New Roman" w:cs="Times New Roman"/>
          <w:b/>
          <w:sz w:val="24"/>
          <w:szCs w:val="24"/>
        </w:rPr>
        <w:t>9</w:t>
      </w:r>
      <w:r w:rsidR="00A64ED6" w:rsidRPr="003839AF">
        <w:rPr>
          <w:rFonts w:ascii="Times New Roman" w:hAnsi="Times New Roman" w:cs="Times New Roman"/>
          <w:b/>
          <w:sz w:val="24"/>
          <w:szCs w:val="24"/>
        </w:rPr>
        <w:t>.2020</w:t>
      </w:r>
    </w:p>
    <w:p w14:paraId="672A6659" w14:textId="77777777" w:rsidR="00001998" w:rsidRPr="000E4172" w:rsidRDefault="00001998">
      <w:pPr>
        <w:rPr>
          <w:rFonts w:ascii="Times New Roman" w:hAnsi="Times New Roman" w:cs="Times New Roman"/>
          <w:sz w:val="24"/>
          <w:szCs w:val="24"/>
        </w:rPr>
      </w:pPr>
    </w:p>
    <w:p w14:paraId="4CE83440" w14:textId="78A13CD8" w:rsidR="00AC289C" w:rsidRPr="00032761" w:rsidRDefault="008C0F01" w:rsidP="004056B8">
      <w:pPr>
        <w:pStyle w:val="Pealkiri2"/>
        <w:numPr>
          <w:ilvl w:val="0"/>
          <w:numId w:val="0"/>
        </w:numPr>
        <w:ind w:left="360"/>
        <w:rPr>
          <w:rFonts w:ascii="Times New Roman" w:hAnsi="Times New Roman" w:cs="Times New Roman"/>
          <w:color w:val="auto"/>
          <w:sz w:val="24"/>
          <w:szCs w:val="24"/>
        </w:rPr>
      </w:pPr>
      <w:r w:rsidRPr="00032761">
        <w:rPr>
          <w:rFonts w:ascii="Times New Roman" w:hAnsi="Times New Roman" w:cs="Times New Roman"/>
          <w:color w:val="auto"/>
          <w:sz w:val="24"/>
          <w:szCs w:val="24"/>
        </w:rPr>
        <w:t xml:space="preserve">Õppeaasta 2020/21 </w:t>
      </w:r>
      <w:r w:rsidR="002A7C32" w:rsidRPr="00032761">
        <w:rPr>
          <w:rFonts w:ascii="Times New Roman" w:hAnsi="Times New Roman" w:cs="Times New Roman"/>
          <w:color w:val="auto"/>
          <w:sz w:val="24"/>
          <w:szCs w:val="24"/>
        </w:rPr>
        <w:t xml:space="preserve">algab </w:t>
      </w:r>
      <w:r w:rsidRPr="00032761">
        <w:rPr>
          <w:rFonts w:ascii="Times New Roman" w:hAnsi="Times New Roman" w:cs="Times New Roman"/>
          <w:color w:val="auto"/>
          <w:sz w:val="24"/>
          <w:szCs w:val="24"/>
        </w:rPr>
        <w:t xml:space="preserve">koolis </w:t>
      </w:r>
      <w:r w:rsidR="002A7C32" w:rsidRPr="00032761">
        <w:rPr>
          <w:rFonts w:ascii="Times New Roman" w:hAnsi="Times New Roman" w:cs="Times New Roman"/>
          <w:color w:val="auto"/>
          <w:sz w:val="24"/>
          <w:szCs w:val="24"/>
        </w:rPr>
        <w:t xml:space="preserve">võimalikult tavapäraselt kontaktõppega. Oluline on säilitada ja arendada distantsõppe võimekust kogu õppeaasta vältel, et nakkusohu kasvades olla valmis õppetöö vormi muutmiseks. </w:t>
      </w:r>
    </w:p>
    <w:p w14:paraId="3C58EB0A" w14:textId="77777777" w:rsidR="004056B8" w:rsidRPr="00032761" w:rsidRDefault="004056B8" w:rsidP="004056B8">
      <w:pPr>
        <w:rPr>
          <w:rFonts w:ascii="Times New Roman" w:hAnsi="Times New Roman" w:cs="Times New Roman"/>
          <w:sz w:val="24"/>
          <w:szCs w:val="24"/>
        </w:rPr>
      </w:pPr>
    </w:p>
    <w:p w14:paraId="5DCCDE55" w14:textId="5735348F" w:rsidR="00C64AE4" w:rsidRPr="00032761" w:rsidRDefault="00426B7F" w:rsidP="00C64AE4">
      <w:pPr>
        <w:pStyle w:val="Pealkiri2"/>
        <w:rPr>
          <w:rFonts w:ascii="Times New Roman" w:hAnsi="Times New Roman" w:cs="Times New Roman"/>
          <w:sz w:val="24"/>
          <w:szCs w:val="24"/>
        </w:rPr>
      </w:pPr>
      <w:r w:rsidRPr="00032761">
        <w:rPr>
          <w:rFonts w:ascii="Times New Roman" w:hAnsi="Times New Roman" w:cs="Times New Roman"/>
          <w:sz w:val="24"/>
          <w:szCs w:val="24"/>
        </w:rPr>
        <w:t>Üldised nõuded</w:t>
      </w:r>
    </w:p>
    <w:p w14:paraId="1977E25B" w14:textId="635E1864" w:rsidR="00A64ED6" w:rsidRPr="00032761" w:rsidRDefault="00A64ED6" w:rsidP="00D17D72">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Haigusnähtudega õppija</w:t>
      </w:r>
      <w:r w:rsidR="009431F2" w:rsidRPr="00032761">
        <w:rPr>
          <w:rFonts w:ascii="Times New Roman" w:hAnsi="Times New Roman" w:cs="Times New Roman"/>
          <w:sz w:val="24"/>
          <w:szCs w:val="24"/>
        </w:rPr>
        <w:t xml:space="preserve">tel, </w:t>
      </w:r>
      <w:r w:rsidRPr="00032761">
        <w:rPr>
          <w:rFonts w:ascii="Times New Roman" w:hAnsi="Times New Roman" w:cs="Times New Roman"/>
          <w:sz w:val="24"/>
          <w:szCs w:val="24"/>
        </w:rPr>
        <w:t>õpetaja</w:t>
      </w:r>
      <w:r w:rsidR="009431F2" w:rsidRPr="00032761">
        <w:rPr>
          <w:rFonts w:ascii="Times New Roman" w:hAnsi="Times New Roman" w:cs="Times New Roman"/>
          <w:sz w:val="24"/>
          <w:szCs w:val="24"/>
        </w:rPr>
        <w:t xml:space="preserve">tel ja </w:t>
      </w:r>
      <w:r w:rsidRPr="00032761">
        <w:rPr>
          <w:rFonts w:ascii="Times New Roman" w:hAnsi="Times New Roman" w:cs="Times New Roman"/>
          <w:sz w:val="24"/>
          <w:szCs w:val="24"/>
        </w:rPr>
        <w:t>töötaja</w:t>
      </w:r>
      <w:r w:rsidR="009431F2" w:rsidRPr="00032761">
        <w:rPr>
          <w:rFonts w:ascii="Times New Roman" w:hAnsi="Times New Roman" w:cs="Times New Roman"/>
          <w:sz w:val="24"/>
          <w:szCs w:val="24"/>
        </w:rPr>
        <w:t>tel on keelatud kooli tulla.</w:t>
      </w:r>
    </w:p>
    <w:p w14:paraId="04EC6B57" w14:textId="7640F41E" w:rsidR="00A74285" w:rsidRPr="00032761" w:rsidRDefault="00A74285" w:rsidP="00D17D72">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 xml:space="preserve">Kooli territooriumil </w:t>
      </w:r>
      <w:r w:rsidR="002A7C32" w:rsidRPr="00032761">
        <w:rPr>
          <w:rFonts w:ascii="Times New Roman" w:hAnsi="Times New Roman" w:cs="Times New Roman"/>
          <w:sz w:val="24"/>
          <w:szCs w:val="24"/>
        </w:rPr>
        <w:t xml:space="preserve">on soovituslik </w:t>
      </w:r>
      <w:r w:rsidR="002062E0" w:rsidRPr="00032761">
        <w:rPr>
          <w:rFonts w:ascii="Times New Roman" w:hAnsi="Times New Roman" w:cs="Times New Roman"/>
          <w:sz w:val="24"/>
          <w:szCs w:val="24"/>
        </w:rPr>
        <w:t xml:space="preserve">järgida 2 + 2 </w:t>
      </w:r>
      <w:r w:rsidR="002A7C32" w:rsidRPr="00032761">
        <w:rPr>
          <w:rFonts w:ascii="Times New Roman" w:hAnsi="Times New Roman" w:cs="Times New Roman"/>
          <w:sz w:val="24"/>
          <w:szCs w:val="24"/>
        </w:rPr>
        <w:t>liikumise nõuet.</w:t>
      </w:r>
    </w:p>
    <w:p w14:paraId="7205AF53" w14:textId="77777777" w:rsidR="00C872C6" w:rsidRPr="00032761" w:rsidRDefault="00C872C6" w:rsidP="00D17D72">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 xml:space="preserve">Koolis olles tuleb regulaarselt pesta ja </w:t>
      </w:r>
      <w:r w:rsidR="00FF73A8" w:rsidRPr="00032761">
        <w:rPr>
          <w:rFonts w:ascii="Times New Roman" w:hAnsi="Times New Roman" w:cs="Times New Roman"/>
          <w:sz w:val="24"/>
          <w:szCs w:val="24"/>
        </w:rPr>
        <w:t>kuivatada</w:t>
      </w:r>
      <w:r w:rsidR="003F07CF" w:rsidRPr="00032761">
        <w:rPr>
          <w:rFonts w:ascii="Times New Roman" w:hAnsi="Times New Roman" w:cs="Times New Roman"/>
          <w:sz w:val="24"/>
          <w:szCs w:val="24"/>
        </w:rPr>
        <w:t xml:space="preserve"> käsi</w:t>
      </w:r>
      <w:r w:rsidRPr="00032761">
        <w:rPr>
          <w:rFonts w:ascii="Times New Roman" w:hAnsi="Times New Roman" w:cs="Times New Roman"/>
          <w:sz w:val="24"/>
          <w:szCs w:val="24"/>
        </w:rPr>
        <w:t>.</w:t>
      </w:r>
    </w:p>
    <w:p w14:paraId="6B7285CA" w14:textId="77777777" w:rsidR="009431F2" w:rsidRPr="00032761" w:rsidRDefault="00001998" w:rsidP="00D17D72">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 xml:space="preserve">Hoonetesse sisenemisel </w:t>
      </w:r>
      <w:r w:rsidR="00A74285" w:rsidRPr="00032761">
        <w:rPr>
          <w:rFonts w:ascii="Times New Roman" w:hAnsi="Times New Roman" w:cs="Times New Roman"/>
          <w:sz w:val="24"/>
          <w:szCs w:val="24"/>
        </w:rPr>
        <w:t xml:space="preserve">ja väljumisel </w:t>
      </w:r>
      <w:r w:rsidR="00C872C6" w:rsidRPr="00032761">
        <w:rPr>
          <w:rFonts w:ascii="Times New Roman" w:hAnsi="Times New Roman" w:cs="Times New Roman"/>
          <w:sz w:val="24"/>
          <w:szCs w:val="24"/>
        </w:rPr>
        <w:t xml:space="preserve">tuleb käsi </w:t>
      </w:r>
      <w:r w:rsidRPr="00032761">
        <w:rPr>
          <w:rFonts w:ascii="Times New Roman" w:hAnsi="Times New Roman" w:cs="Times New Roman"/>
          <w:sz w:val="24"/>
          <w:szCs w:val="24"/>
        </w:rPr>
        <w:t>desinfitseerida</w:t>
      </w:r>
      <w:r w:rsidR="00C872C6" w:rsidRPr="00032761">
        <w:rPr>
          <w:rFonts w:ascii="Times New Roman" w:hAnsi="Times New Roman" w:cs="Times New Roman"/>
          <w:sz w:val="24"/>
          <w:szCs w:val="24"/>
        </w:rPr>
        <w:t>.</w:t>
      </w:r>
      <w:r w:rsidR="009431F2" w:rsidRPr="00032761">
        <w:rPr>
          <w:rFonts w:ascii="Times New Roman" w:hAnsi="Times New Roman" w:cs="Times New Roman"/>
          <w:sz w:val="24"/>
          <w:szCs w:val="24"/>
        </w:rPr>
        <w:t xml:space="preserve"> </w:t>
      </w:r>
    </w:p>
    <w:p w14:paraId="23E7DE85" w14:textId="77777777" w:rsidR="00001998" w:rsidRPr="00032761" w:rsidRDefault="009431F2" w:rsidP="00D17D72">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Õppijad ja töötajad ei anna oma isiklikke asju teistele kasutada ega kasuta teiste omi.</w:t>
      </w:r>
    </w:p>
    <w:p w14:paraId="77B33E60" w14:textId="55364D1A" w:rsidR="002062E0" w:rsidRPr="00032761" w:rsidRDefault="003F07CF" w:rsidP="00D17D72">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 xml:space="preserve">Omavahelises suhtluses </w:t>
      </w:r>
      <w:r w:rsidR="002062E0" w:rsidRPr="00032761">
        <w:rPr>
          <w:rFonts w:ascii="Times New Roman" w:hAnsi="Times New Roman" w:cs="Times New Roman"/>
          <w:sz w:val="24"/>
          <w:szCs w:val="24"/>
        </w:rPr>
        <w:t xml:space="preserve">tuleb vältida </w:t>
      </w:r>
      <w:proofErr w:type="spellStart"/>
      <w:r w:rsidR="22CB86C6" w:rsidRPr="00032761">
        <w:rPr>
          <w:rFonts w:ascii="Times New Roman" w:hAnsi="Times New Roman" w:cs="Times New Roman"/>
          <w:sz w:val="24"/>
          <w:szCs w:val="24"/>
        </w:rPr>
        <w:t>lähikontakte</w:t>
      </w:r>
      <w:proofErr w:type="spellEnd"/>
      <w:r w:rsidR="662A7E91" w:rsidRPr="00032761">
        <w:rPr>
          <w:rFonts w:ascii="Times New Roman" w:hAnsi="Times New Roman" w:cs="Times New Roman"/>
          <w:sz w:val="24"/>
          <w:szCs w:val="24"/>
        </w:rPr>
        <w:t xml:space="preserve">, </w:t>
      </w:r>
      <w:r w:rsidR="006C376D" w:rsidRPr="00032761">
        <w:rPr>
          <w:rFonts w:ascii="Times New Roman" w:hAnsi="Times New Roman" w:cs="Times New Roman"/>
          <w:sz w:val="24"/>
          <w:szCs w:val="24"/>
        </w:rPr>
        <w:t>e</w:t>
      </w:r>
      <w:r w:rsidR="00D17D72" w:rsidRPr="00032761">
        <w:rPr>
          <w:rFonts w:ascii="Times New Roman" w:hAnsi="Times New Roman" w:cs="Times New Roman"/>
          <w:sz w:val="24"/>
          <w:szCs w:val="24"/>
        </w:rPr>
        <w:t>t takistada piisknakkuse edasik</w:t>
      </w:r>
      <w:r w:rsidR="00125D1B" w:rsidRPr="00032761">
        <w:rPr>
          <w:rFonts w:ascii="Times New Roman" w:hAnsi="Times New Roman" w:cs="Times New Roman"/>
          <w:sz w:val="24"/>
          <w:szCs w:val="24"/>
        </w:rPr>
        <w:t>a</w:t>
      </w:r>
      <w:r w:rsidR="006C376D" w:rsidRPr="00032761">
        <w:rPr>
          <w:rFonts w:ascii="Times New Roman" w:hAnsi="Times New Roman" w:cs="Times New Roman"/>
          <w:sz w:val="24"/>
          <w:szCs w:val="24"/>
        </w:rPr>
        <w:t>ndumi</w:t>
      </w:r>
      <w:r w:rsidR="00125D1B" w:rsidRPr="00032761">
        <w:rPr>
          <w:rFonts w:ascii="Times New Roman" w:hAnsi="Times New Roman" w:cs="Times New Roman"/>
          <w:sz w:val="24"/>
          <w:szCs w:val="24"/>
        </w:rPr>
        <w:t>st</w:t>
      </w:r>
      <w:r w:rsidR="006C376D" w:rsidRPr="00032761">
        <w:rPr>
          <w:rFonts w:ascii="Times New Roman" w:hAnsi="Times New Roman" w:cs="Times New Roman"/>
          <w:sz w:val="24"/>
          <w:szCs w:val="24"/>
        </w:rPr>
        <w:t>.</w:t>
      </w:r>
    </w:p>
    <w:p w14:paraId="4C3F007B" w14:textId="78BBBAE7" w:rsidR="00AF3C33" w:rsidRPr="00032761" w:rsidRDefault="00AF3C33" w:rsidP="00AF3C33">
      <w:pPr>
        <w:pStyle w:val="Loendilik"/>
        <w:numPr>
          <w:ilvl w:val="1"/>
          <w:numId w:val="12"/>
        </w:numPr>
        <w:jc w:val="both"/>
        <w:rPr>
          <w:rFonts w:ascii="Times New Roman" w:hAnsi="Times New Roman" w:cs="Times New Roman"/>
          <w:sz w:val="24"/>
          <w:szCs w:val="24"/>
        </w:rPr>
      </w:pPr>
      <w:proofErr w:type="spellStart"/>
      <w:r w:rsidRPr="00032761">
        <w:rPr>
          <w:rFonts w:ascii="Times New Roman" w:hAnsi="Times New Roman" w:cs="Times New Roman"/>
          <w:sz w:val="24"/>
          <w:szCs w:val="24"/>
        </w:rPr>
        <w:t>Lähikontaktiga</w:t>
      </w:r>
      <w:proofErr w:type="spellEnd"/>
      <w:r w:rsidRPr="00032761">
        <w:rPr>
          <w:rFonts w:ascii="Times New Roman" w:hAnsi="Times New Roman" w:cs="Times New Roman"/>
          <w:sz w:val="24"/>
          <w:szCs w:val="24"/>
        </w:rPr>
        <w:t xml:space="preserve"> on tegemist, kui inimene: </w:t>
      </w:r>
    </w:p>
    <w:p w14:paraId="280239B0" w14:textId="0BF63547" w:rsidR="00AF3C33" w:rsidRPr="00032761" w:rsidRDefault="00AF3C33" w:rsidP="00AF3C33">
      <w:pPr>
        <w:pStyle w:val="Loendilik"/>
        <w:numPr>
          <w:ilvl w:val="2"/>
          <w:numId w:val="12"/>
        </w:numPr>
        <w:jc w:val="both"/>
        <w:rPr>
          <w:rFonts w:ascii="Times New Roman" w:hAnsi="Times New Roman" w:cs="Times New Roman"/>
          <w:sz w:val="24"/>
          <w:szCs w:val="24"/>
        </w:rPr>
      </w:pPr>
      <w:r w:rsidRPr="00032761">
        <w:rPr>
          <w:rFonts w:ascii="Times New Roman" w:hAnsi="Times New Roman" w:cs="Times New Roman"/>
          <w:sz w:val="24"/>
          <w:szCs w:val="24"/>
        </w:rPr>
        <w:t xml:space="preserve">elas samas majapidamises COVID-19 haigega; </w:t>
      </w:r>
    </w:p>
    <w:p w14:paraId="786BE7F4" w14:textId="7140ED64" w:rsidR="00AF3C33" w:rsidRPr="00032761" w:rsidRDefault="00AF3C33" w:rsidP="00AF3C33">
      <w:pPr>
        <w:pStyle w:val="Loendilik"/>
        <w:numPr>
          <w:ilvl w:val="2"/>
          <w:numId w:val="12"/>
        </w:numPr>
        <w:jc w:val="both"/>
        <w:rPr>
          <w:rFonts w:ascii="Times New Roman" w:hAnsi="Times New Roman" w:cs="Times New Roman"/>
          <w:sz w:val="24"/>
          <w:szCs w:val="24"/>
        </w:rPr>
      </w:pPr>
      <w:r w:rsidRPr="00032761">
        <w:rPr>
          <w:rFonts w:ascii="Times New Roman" w:hAnsi="Times New Roman" w:cs="Times New Roman"/>
          <w:sz w:val="24"/>
          <w:szCs w:val="24"/>
        </w:rPr>
        <w:t xml:space="preserve">on olnud füüsilises </w:t>
      </w:r>
      <w:proofErr w:type="spellStart"/>
      <w:r w:rsidRPr="00032761">
        <w:rPr>
          <w:rFonts w:ascii="Times New Roman" w:hAnsi="Times New Roman" w:cs="Times New Roman"/>
          <w:sz w:val="24"/>
          <w:szCs w:val="24"/>
        </w:rPr>
        <w:t>lähikontaktis</w:t>
      </w:r>
      <w:proofErr w:type="spellEnd"/>
      <w:r w:rsidRPr="00032761">
        <w:rPr>
          <w:rFonts w:ascii="Times New Roman" w:hAnsi="Times New Roman" w:cs="Times New Roman"/>
          <w:sz w:val="24"/>
          <w:szCs w:val="24"/>
        </w:rPr>
        <w:t xml:space="preserve"> COVID-19 haigega vähemalt 15 minutit ja vähem kui 2 meetri kaugusel; </w:t>
      </w:r>
    </w:p>
    <w:p w14:paraId="5EAE85BB" w14:textId="0BF9177B" w:rsidR="00AF3C33" w:rsidRPr="00032761" w:rsidRDefault="00AF3C33" w:rsidP="00AF3C33">
      <w:pPr>
        <w:pStyle w:val="Loendilik"/>
        <w:numPr>
          <w:ilvl w:val="2"/>
          <w:numId w:val="12"/>
        </w:numPr>
        <w:jc w:val="both"/>
        <w:rPr>
          <w:rFonts w:ascii="Times New Roman" w:hAnsi="Times New Roman" w:cs="Times New Roman"/>
          <w:sz w:val="24"/>
          <w:szCs w:val="24"/>
        </w:rPr>
      </w:pPr>
      <w:r w:rsidRPr="00032761">
        <w:rPr>
          <w:rFonts w:ascii="Times New Roman" w:hAnsi="Times New Roman" w:cs="Times New Roman"/>
          <w:sz w:val="24"/>
          <w:szCs w:val="24"/>
        </w:rPr>
        <w:t xml:space="preserve">on olnud otseses kontaktis COVID-19 haige eritistega ilma kaitsevahendeid kasutamata (nt on tema peale köhitud, on katsunud kasutatud salvrätti paljaste kätega); </w:t>
      </w:r>
    </w:p>
    <w:p w14:paraId="684D4E24" w14:textId="1F38B7FD" w:rsidR="00AF3C33" w:rsidRPr="00032761" w:rsidRDefault="00AF3C33" w:rsidP="00AF3C33">
      <w:pPr>
        <w:pStyle w:val="Loendilik"/>
        <w:numPr>
          <w:ilvl w:val="2"/>
          <w:numId w:val="12"/>
        </w:numPr>
        <w:jc w:val="both"/>
        <w:rPr>
          <w:rFonts w:ascii="Times New Roman" w:hAnsi="Times New Roman" w:cs="Times New Roman"/>
          <w:sz w:val="24"/>
          <w:szCs w:val="24"/>
        </w:rPr>
      </w:pPr>
      <w:r w:rsidRPr="00032761">
        <w:rPr>
          <w:rFonts w:ascii="Times New Roman" w:hAnsi="Times New Roman" w:cs="Times New Roman"/>
          <w:sz w:val="24"/>
          <w:szCs w:val="24"/>
        </w:rPr>
        <w:t>on viibinud COVID-19 haigega ühes ruumis (nt klassiruumis, nõupidamisruumis, haigla ooteruumis jne) vähemalt 15 minutit ja vähem kui 2 meetri kaugusel</w:t>
      </w:r>
      <w:r w:rsidR="003839AF" w:rsidRPr="00032761">
        <w:rPr>
          <w:rFonts w:ascii="Times New Roman" w:hAnsi="Times New Roman" w:cs="Times New Roman"/>
          <w:sz w:val="24"/>
          <w:szCs w:val="24"/>
        </w:rPr>
        <w:t>.</w:t>
      </w:r>
    </w:p>
    <w:p w14:paraId="7016EB4F" w14:textId="25FFF420" w:rsidR="00654F90" w:rsidRPr="00032761" w:rsidRDefault="004056B8" w:rsidP="00D17D72">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 xml:space="preserve">Külalisete lubamine </w:t>
      </w:r>
      <w:r w:rsidR="002A7C32" w:rsidRPr="00032761">
        <w:rPr>
          <w:rFonts w:ascii="Times New Roman" w:hAnsi="Times New Roman" w:cs="Times New Roman"/>
          <w:sz w:val="24"/>
          <w:szCs w:val="24"/>
        </w:rPr>
        <w:t xml:space="preserve">kooli </w:t>
      </w:r>
      <w:r w:rsidRPr="00032761">
        <w:rPr>
          <w:rFonts w:ascii="Times New Roman" w:hAnsi="Times New Roman" w:cs="Times New Roman"/>
          <w:sz w:val="24"/>
          <w:szCs w:val="24"/>
        </w:rPr>
        <w:t xml:space="preserve">hoonetesse </w:t>
      </w:r>
      <w:r w:rsidR="002A7C32" w:rsidRPr="00032761">
        <w:rPr>
          <w:rFonts w:ascii="Times New Roman" w:hAnsi="Times New Roman" w:cs="Times New Roman"/>
          <w:sz w:val="24"/>
          <w:szCs w:val="24"/>
        </w:rPr>
        <w:t>tuleb eelnevalt kooskõlastada ju</w:t>
      </w:r>
      <w:r w:rsidRPr="00032761">
        <w:rPr>
          <w:rFonts w:ascii="Times New Roman" w:hAnsi="Times New Roman" w:cs="Times New Roman"/>
          <w:sz w:val="24"/>
          <w:szCs w:val="24"/>
        </w:rPr>
        <w:t>htkonnaga</w:t>
      </w:r>
      <w:r w:rsidR="002A7C32" w:rsidRPr="00032761">
        <w:rPr>
          <w:rFonts w:ascii="Times New Roman" w:hAnsi="Times New Roman" w:cs="Times New Roman"/>
          <w:sz w:val="24"/>
          <w:szCs w:val="24"/>
        </w:rPr>
        <w:t>.</w:t>
      </w:r>
    </w:p>
    <w:p w14:paraId="6B66FBF2" w14:textId="77777777" w:rsidR="00C64AE4" w:rsidRPr="00032761" w:rsidRDefault="00C64AE4" w:rsidP="00D17D72">
      <w:pPr>
        <w:pStyle w:val="Pealkiri2"/>
        <w:numPr>
          <w:ilvl w:val="0"/>
          <w:numId w:val="12"/>
        </w:numPr>
        <w:rPr>
          <w:rFonts w:ascii="Times New Roman" w:hAnsi="Times New Roman" w:cs="Times New Roman"/>
          <w:sz w:val="24"/>
          <w:szCs w:val="24"/>
        </w:rPr>
      </w:pPr>
      <w:r w:rsidRPr="00032761">
        <w:rPr>
          <w:rFonts w:ascii="Times New Roman" w:hAnsi="Times New Roman" w:cs="Times New Roman"/>
          <w:sz w:val="24"/>
          <w:szCs w:val="24"/>
        </w:rPr>
        <w:t xml:space="preserve">Ruumide </w:t>
      </w:r>
      <w:r w:rsidR="00426B7F" w:rsidRPr="00032761">
        <w:rPr>
          <w:rFonts w:ascii="Times New Roman" w:hAnsi="Times New Roman" w:cs="Times New Roman"/>
          <w:sz w:val="24"/>
          <w:szCs w:val="24"/>
        </w:rPr>
        <w:t>kasutamine</w:t>
      </w:r>
      <w:r w:rsidR="00873EFF" w:rsidRPr="00032761">
        <w:rPr>
          <w:rFonts w:ascii="Times New Roman" w:hAnsi="Times New Roman" w:cs="Times New Roman"/>
          <w:sz w:val="24"/>
          <w:szCs w:val="24"/>
        </w:rPr>
        <w:t xml:space="preserve"> ja </w:t>
      </w:r>
      <w:r w:rsidR="00426B7F" w:rsidRPr="00032761">
        <w:rPr>
          <w:rFonts w:ascii="Times New Roman" w:hAnsi="Times New Roman" w:cs="Times New Roman"/>
          <w:sz w:val="24"/>
          <w:szCs w:val="24"/>
        </w:rPr>
        <w:t>puhastamine</w:t>
      </w:r>
    </w:p>
    <w:p w14:paraId="022DC468" w14:textId="442D6402" w:rsidR="00C45974" w:rsidRPr="00032761" w:rsidRDefault="006C376D" w:rsidP="00D17D72">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 xml:space="preserve">Kõiki kasutatavaid </w:t>
      </w:r>
      <w:r w:rsidR="00D51216" w:rsidRPr="00032761">
        <w:rPr>
          <w:rFonts w:ascii="Times New Roman" w:hAnsi="Times New Roman" w:cs="Times New Roman"/>
          <w:sz w:val="24"/>
          <w:szCs w:val="24"/>
        </w:rPr>
        <w:t xml:space="preserve">ruume </w:t>
      </w:r>
      <w:r w:rsidR="00234C92" w:rsidRPr="00032761">
        <w:rPr>
          <w:rFonts w:ascii="Times New Roman" w:hAnsi="Times New Roman" w:cs="Times New Roman"/>
          <w:sz w:val="24"/>
          <w:szCs w:val="24"/>
        </w:rPr>
        <w:t xml:space="preserve">tuleb </w:t>
      </w:r>
      <w:r w:rsidR="002A7C32" w:rsidRPr="00032761">
        <w:rPr>
          <w:rFonts w:ascii="Times New Roman" w:hAnsi="Times New Roman" w:cs="Times New Roman"/>
          <w:sz w:val="24"/>
          <w:szCs w:val="24"/>
        </w:rPr>
        <w:t xml:space="preserve">regulaarselt </w:t>
      </w:r>
      <w:r w:rsidR="00C45974" w:rsidRPr="00032761">
        <w:rPr>
          <w:rFonts w:ascii="Times New Roman" w:hAnsi="Times New Roman" w:cs="Times New Roman"/>
          <w:sz w:val="24"/>
          <w:szCs w:val="24"/>
        </w:rPr>
        <w:t xml:space="preserve">tuulutada, </w:t>
      </w:r>
      <w:r w:rsidRPr="00032761">
        <w:rPr>
          <w:rFonts w:ascii="Times New Roman" w:hAnsi="Times New Roman" w:cs="Times New Roman"/>
          <w:sz w:val="24"/>
          <w:szCs w:val="24"/>
        </w:rPr>
        <w:t xml:space="preserve">et </w:t>
      </w:r>
      <w:r w:rsidR="00C64AE4" w:rsidRPr="00032761">
        <w:rPr>
          <w:rFonts w:ascii="Times New Roman" w:hAnsi="Times New Roman" w:cs="Times New Roman"/>
          <w:sz w:val="24"/>
          <w:szCs w:val="24"/>
        </w:rPr>
        <w:t>tagada püsiv ventilatsioon</w:t>
      </w:r>
      <w:r w:rsidR="00C45974" w:rsidRPr="00032761">
        <w:rPr>
          <w:rFonts w:ascii="Times New Roman" w:hAnsi="Times New Roman" w:cs="Times New Roman"/>
          <w:sz w:val="24"/>
          <w:szCs w:val="24"/>
        </w:rPr>
        <w:t xml:space="preserve"> (vastutab ruumi kasutaja).</w:t>
      </w:r>
    </w:p>
    <w:p w14:paraId="5171411E" w14:textId="77777777" w:rsidR="00C64AE4" w:rsidRPr="00032761" w:rsidRDefault="00C45974" w:rsidP="00D17D72">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 xml:space="preserve">Kõikides kasutatavates ruumides tuleb </w:t>
      </w:r>
      <w:r w:rsidR="001D3F09" w:rsidRPr="00032761">
        <w:rPr>
          <w:rFonts w:ascii="Times New Roman" w:hAnsi="Times New Roman" w:cs="Times New Roman"/>
          <w:sz w:val="24"/>
          <w:szCs w:val="24"/>
        </w:rPr>
        <w:t>vajadusel puhastada pindu</w:t>
      </w:r>
      <w:r w:rsidR="00426B7F" w:rsidRPr="00032761">
        <w:rPr>
          <w:rFonts w:ascii="Times New Roman" w:hAnsi="Times New Roman" w:cs="Times New Roman"/>
          <w:sz w:val="24"/>
          <w:szCs w:val="24"/>
        </w:rPr>
        <w:t xml:space="preserve"> (vastutab ruumi kasutaja)</w:t>
      </w:r>
      <w:r w:rsidR="003C3F57" w:rsidRPr="00032761">
        <w:rPr>
          <w:rFonts w:ascii="Times New Roman" w:hAnsi="Times New Roman" w:cs="Times New Roman"/>
          <w:sz w:val="24"/>
          <w:szCs w:val="24"/>
        </w:rPr>
        <w:t>.</w:t>
      </w:r>
    </w:p>
    <w:p w14:paraId="590E5FA1" w14:textId="50654BE4" w:rsidR="00C64AE4" w:rsidRPr="00032761" w:rsidRDefault="00F5362E" w:rsidP="00D17D72">
      <w:pPr>
        <w:pStyle w:val="Loendilik"/>
        <w:numPr>
          <w:ilvl w:val="1"/>
          <w:numId w:val="12"/>
        </w:numPr>
        <w:jc w:val="both"/>
        <w:rPr>
          <w:rFonts w:ascii="Times New Roman" w:hAnsi="Times New Roman" w:cs="Times New Roman"/>
          <w:sz w:val="24"/>
          <w:szCs w:val="24"/>
        </w:rPr>
      </w:pPr>
      <w:proofErr w:type="spellStart"/>
      <w:r w:rsidRPr="00032761">
        <w:rPr>
          <w:rFonts w:ascii="Times New Roman" w:hAnsi="Times New Roman" w:cs="Times New Roman"/>
          <w:sz w:val="24"/>
          <w:szCs w:val="24"/>
        </w:rPr>
        <w:t>Üldkasuta</w:t>
      </w:r>
      <w:r w:rsidR="00846773" w:rsidRPr="00032761">
        <w:rPr>
          <w:rFonts w:ascii="Times New Roman" w:hAnsi="Times New Roman" w:cs="Times New Roman"/>
          <w:sz w:val="24"/>
          <w:szCs w:val="24"/>
        </w:rPr>
        <w:t>ta</w:t>
      </w:r>
      <w:r w:rsidR="00547E55" w:rsidRPr="00032761">
        <w:rPr>
          <w:rFonts w:ascii="Times New Roman" w:hAnsi="Times New Roman" w:cs="Times New Roman"/>
          <w:sz w:val="24"/>
          <w:szCs w:val="24"/>
        </w:rPr>
        <w:t>vate</w:t>
      </w:r>
      <w:proofErr w:type="spellEnd"/>
      <w:r w:rsidR="00547E55" w:rsidRPr="00032761">
        <w:rPr>
          <w:rFonts w:ascii="Times New Roman" w:hAnsi="Times New Roman" w:cs="Times New Roman"/>
          <w:sz w:val="24"/>
          <w:szCs w:val="24"/>
        </w:rPr>
        <w:t xml:space="preserve"> ruumide pindu</w:t>
      </w:r>
      <w:r w:rsidR="00426B7F" w:rsidRPr="00032761">
        <w:rPr>
          <w:rFonts w:ascii="Times New Roman" w:hAnsi="Times New Roman" w:cs="Times New Roman"/>
          <w:sz w:val="24"/>
          <w:szCs w:val="24"/>
        </w:rPr>
        <w:t xml:space="preserve"> </w:t>
      </w:r>
      <w:r w:rsidR="00547E55" w:rsidRPr="00032761">
        <w:rPr>
          <w:rFonts w:ascii="Times New Roman" w:hAnsi="Times New Roman" w:cs="Times New Roman"/>
          <w:sz w:val="24"/>
          <w:szCs w:val="24"/>
        </w:rPr>
        <w:t>(ukselingid, käsipuud, lülitid, lauapinnad, toolide seljatoed jm)</w:t>
      </w:r>
      <w:r w:rsidR="00C45974" w:rsidRPr="00032761">
        <w:rPr>
          <w:rFonts w:ascii="Times New Roman" w:hAnsi="Times New Roman" w:cs="Times New Roman"/>
          <w:sz w:val="24"/>
          <w:szCs w:val="24"/>
        </w:rPr>
        <w:t xml:space="preserve"> tuleb </w:t>
      </w:r>
      <w:r w:rsidR="00547E55" w:rsidRPr="00032761">
        <w:rPr>
          <w:rFonts w:ascii="Times New Roman" w:hAnsi="Times New Roman" w:cs="Times New Roman"/>
          <w:sz w:val="24"/>
          <w:szCs w:val="24"/>
        </w:rPr>
        <w:t>desinfitseeri</w:t>
      </w:r>
      <w:r w:rsidR="00426B7F" w:rsidRPr="00032761">
        <w:rPr>
          <w:rFonts w:ascii="Times New Roman" w:hAnsi="Times New Roman" w:cs="Times New Roman"/>
          <w:sz w:val="24"/>
          <w:szCs w:val="24"/>
        </w:rPr>
        <w:t>da</w:t>
      </w:r>
      <w:r w:rsidR="00547E55" w:rsidRPr="00032761">
        <w:rPr>
          <w:rFonts w:ascii="Times New Roman" w:hAnsi="Times New Roman" w:cs="Times New Roman"/>
          <w:sz w:val="24"/>
          <w:szCs w:val="24"/>
        </w:rPr>
        <w:t xml:space="preserve"> regulaarselt</w:t>
      </w:r>
      <w:r w:rsidR="003C3F57" w:rsidRPr="00032761">
        <w:rPr>
          <w:rFonts w:ascii="Times New Roman" w:hAnsi="Times New Roman" w:cs="Times New Roman"/>
          <w:sz w:val="24"/>
          <w:szCs w:val="24"/>
        </w:rPr>
        <w:t xml:space="preserve"> (vastutab puhastusteenindaja)</w:t>
      </w:r>
      <w:r w:rsidR="00001998" w:rsidRPr="00032761">
        <w:rPr>
          <w:rFonts w:ascii="Times New Roman" w:hAnsi="Times New Roman" w:cs="Times New Roman"/>
          <w:sz w:val="24"/>
          <w:szCs w:val="24"/>
        </w:rPr>
        <w:t xml:space="preserve">. </w:t>
      </w:r>
    </w:p>
    <w:p w14:paraId="63EE75C1" w14:textId="3136A3C8" w:rsidR="00547E55" w:rsidRPr="00032761" w:rsidRDefault="00547E55" w:rsidP="00D17D72">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 xml:space="preserve">Õpperuumide desinfitseerimine toimub iga õpperühma vahetumisel vahetundide </w:t>
      </w:r>
      <w:r w:rsidR="00C45974" w:rsidRPr="00032761">
        <w:rPr>
          <w:rFonts w:ascii="Times New Roman" w:hAnsi="Times New Roman" w:cs="Times New Roman"/>
          <w:sz w:val="24"/>
          <w:szCs w:val="24"/>
        </w:rPr>
        <w:t xml:space="preserve">ajal </w:t>
      </w:r>
      <w:r w:rsidR="00D743AC" w:rsidRPr="00032761">
        <w:rPr>
          <w:rFonts w:ascii="Times New Roman" w:hAnsi="Times New Roman" w:cs="Times New Roman"/>
          <w:sz w:val="24"/>
          <w:szCs w:val="24"/>
        </w:rPr>
        <w:t>(</w:t>
      </w:r>
      <w:r w:rsidR="002A7C32" w:rsidRPr="00032761">
        <w:rPr>
          <w:rFonts w:ascii="Times New Roman" w:hAnsi="Times New Roman" w:cs="Times New Roman"/>
          <w:sz w:val="24"/>
          <w:szCs w:val="24"/>
        </w:rPr>
        <w:t xml:space="preserve">vastutab ruumi kasutaja) </w:t>
      </w:r>
      <w:r w:rsidRPr="00032761">
        <w:rPr>
          <w:rFonts w:ascii="Times New Roman" w:hAnsi="Times New Roman" w:cs="Times New Roman"/>
          <w:sz w:val="24"/>
          <w:szCs w:val="24"/>
        </w:rPr>
        <w:t xml:space="preserve">ja </w:t>
      </w:r>
      <w:r w:rsidR="00C45974" w:rsidRPr="00032761">
        <w:rPr>
          <w:rFonts w:ascii="Times New Roman" w:hAnsi="Times New Roman" w:cs="Times New Roman"/>
          <w:sz w:val="24"/>
          <w:szCs w:val="24"/>
        </w:rPr>
        <w:t xml:space="preserve">igapäevase </w:t>
      </w:r>
      <w:r w:rsidRPr="00032761">
        <w:rPr>
          <w:rFonts w:ascii="Times New Roman" w:hAnsi="Times New Roman" w:cs="Times New Roman"/>
          <w:sz w:val="24"/>
          <w:szCs w:val="24"/>
        </w:rPr>
        <w:t xml:space="preserve">korralise koristuse </w:t>
      </w:r>
      <w:r w:rsidR="00C45974" w:rsidRPr="00032761">
        <w:rPr>
          <w:rFonts w:ascii="Times New Roman" w:hAnsi="Times New Roman" w:cs="Times New Roman"/>
          <w:sz w:val="24"/>
          <w:szCs w:val="24"/>
        </w:rPr>
        <w:t>raames</w:t>
      </w:r>
      <w:r w:rsidR="002A7C32" w:rsidRPr="00032761">
        <w:rPr>
          <w:rFonts w:ascii="Times New Roman" w:hAnsi="Times New Roman" w:cs="Times New Roman"/>
          <w:sz w:val="24"/>
          <w:szCs w:val="24"/>
        </w:rPr>
        <w:t xml:space="preserve"> (</w:t>
      </w:r>
      <w:r w:rsidR="00D17D72" w:rsidRPr="00032761">
        <w:rPr>
          <w:rFonts w:ascii="Times New Roman" w:hAnsi="Times New Roman" w:cs="Times New Roman"/>
          <w:sz w:val="24"/>
          <w:szCs w:val="24"/>
        </w:rPr>
        <w:t>puhastusteenindaja).</w:t>
      </w:r>
    </w:p>
    <w:p w14:paraId="33A1A307" w14:textId="048C8B1E" w:rsidR="00F54211" w:rsidRPr="00032761" w:rsidRDefault="00F54211" w:rsidP="00D17D72">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 xml:space="preserve">Praktilist õppetööd </w:t>
      </w:r>
      <w:r w:rsidR="00854C0F" w:rsidRPr="00032761">
        <w:rPr>
          <w:rFonts w:ascii="Times New Roman" w:hAnsi="Times New Roman" w:cs="Times New Roman"/>
          <w:sz w:val="24"/>
          <w:szCs w:val="24"/>
        </w:rPr>
        <w:t>ja/või praktikat tehes</w:t>
      </w:r>
      <w:r w:rsidR="00C45974" w:rsidRPr="00032761">
        <w:rPr>
          <w:rFonts w:ascii="Times New Roman" w:hAnsi="Times New Roman" w:cs="Times New Roman"/>
          <w:sz w:val="24"/>
          <w:szCs w:val="24"/>
        </w:rPr>
        <w:t xml:space="preserve"> on </w:t>
      </w:r>
      <w:r w:rsidRPr="00032761">
        <w:rPr>
          <w:rFonts w:ascii="Times New Roman" w:hAnsi="Times New Roman" w:cs="Times New Roman"/>
          <w:sz w:val="24"/>
          <w:szCs w:val="24"/>
        </w:rPr>
        <w:t>õppija</w:t>
      </w:r>
      <w:r w:rsidR="00854C0F" w:rsidRPr="00032761">
        <w:rPr>
          <w:rFonts w:ascii="Times New Roman" w:hAnsi="Times New Roman" w:cs="Times New Roman"/>
          <w:sz w:val="24"/>
          <w:szCs w:val="24"/>
        </w:rPr>
        <w:t>tel</w:t>
      </w:r>
      <w:r w:rsidRPr="00032761">
        <w:rPr>
          <w:rFonts w:ascii="Times New Roman" w:hAnsi="Times New Roman" w:cs="Times New Roman"/>
          <w:sz w:val="24"/>
          <w:szCs w:val="24"/>
        </w:rPr>
        <w:t xml:space="preserve"> </w:t>
      </w:r>
      <w:r w:rsidR="00D17D72" w:rsidRPr="00032761">
        <w:rPr>
          <w:rFonts w:ascii="Times New Roman" w:hAnsi="Times New Roman" w:cs="Times New Roman"/>
          <w:sz w:val="24"/>
          <w:szCs w:val="24"/>
        </w:rPr>
        <w:t xml:space="preserve">lubatud </w:t>
      </w:r>
      <w:r w:rsidRPr="00032761">
        <w:rPr>
          <w:rFonts w:ascii="Times New Roman" w:hAnsi="Times New Roman" w:cs="Times New Roman"/>
          <w:sz w:val="24"/>
          <w:szCs w:val="24"/>
        </w:rPr>
        <w:t xml:space="preserve">võimalusel </w:t>
      </w:r>
      <w:r w:rsidR="00D17D72" w:rsidRPr="00032761">
        <w:rPr>
          <w:rFonts w:ascii="Times New Roman" w:hAnsi="Times New Roman" w:cs="Times New Roman"/>
          <w:sz w:val="24"/>
          <w:szCs w:val="24"/>
        </w:rPr>
        <w:t>kasutada isiklik</w:t>
      </w:r>
      <w:r w:rsidRPr="00032761">
        <w:rPr>
          <w:rFonts w:ascii="Times New Roman" w:hAnsi="Times New Roman" w:cs="Times New Roman"/>
          <w:sz w:val="24"/>
          <w:szCs w:val="24"/>
        </w:rPr>
        <w:t xml:space="preserve">e õppevahendeid ja/või isiklikke tööriideid. </w:t>
      </w:r>
      <w:r w:rsidR="00C45974" w:rsidRPr="00032761">
        <w:rPr>
          <w:rFonts w:ascii="Times New Roman" w:hAnsi="Times New Roman" w:cs="Times New Roman"/>
          <w:sz w:val="24"/>
          <w:szCs w:val="24"/>
        </w:rPr>
        <w:t>Kooli poolt tagatud õp</w:t>
      </w:r>
      <w:r w:rsidRPr="00032761">
        <w:rPr>
          <w:rFonts w:ascii="Times New Roman" w:hAnsi="Times New Roman" w:cs="Times New Roman"/>
          <w:sz w:val="24"/>
          <w:szCs w:val="24"/>
        </w:rPr>
        <w:t xml:space="preserve">pevahendite järgmisele grupile kasutamiseks andmisel </w:t>
      </w:r>
      <w:r w:rsidR="00C45974" w:rsidRPr="00032761">
        <w:rPr>
          <w:rFonts w:ascii="Times New Roman" w:hAnsi="Times New Roman" w:cs="Times New Roman"/>
          <w:sz w:val="24"/>
          <w:szCs w:val="24"/>
        </w:rPr>
        <w:t xml:space="preserve">tuleb need eelnevalt </w:t>
      </w:r>
      <w:r w:rsidRPr="00032761">
        <w:rPr>
          <w:rFonts w:ascii="Times New Roman" w:hAnsi="Times New Roman" w:cs="Times New Roman"/>
          <w:sz w:val="24"/>
          <w:szCs w:val="24"/>
        </w:rPr>
        <w:t>desinfitseeri</w:t>
      </w:r>
      <w:r w:rsidR="00854C0F" w:rsidRPr="00032761">
        <w:rPr>
          <w:rFonts w:ascii="Times New Roman" w:hAnsi="Times New Roman" w:cs="Times New Roman"/>
          <w:sz w:val="24"/>
          <w:szCs w:val="24"/>
        </w:rPr>
        <w:t>da</w:t>
      </w:r>
      <w:r w:rsidRPr="00032761">
        <w:rPr>
          <w:rFonts w:ascii="Times New Roman" w:hAnsi="Times New Roman" w:cs="Times New Roman"/>
          <w:sz w:val="24"/>
          <w:szCs w:val="24"/>
        </w:rPr>
        <w:t xml:space="preserve"> </w:t>
      </w:r>
      <w:r w:rsidR="00E70528" w:rsidRPr="00032761">
        <w:rPr>
          <w:rFonts w:ascii="Times New Roman" w:hAnsi="Times New Roman" w:cs="Times New Roman"/>
          <w:sz w:val="24"/>
          <w:szCs w:val="24"/>
        </w:rPr>
        <w:t>(vastuta</w:t>
      </w:r>
      <w:r w:rsidR="00C45974" w:rsidRPr="00032761">
        <w:rPr>
          <w:rFonts w:ascii="Times New Roman" w:hAnsi="Times New Roman" w:cs="Times New Roman"/>
          <w:sz w:val="24"/>
          <w:szCs w:val="24"/>
        </w:rPr>
        <w:t>vad</w:t>
      </w:r>
      <w:r w:rsidR="00E70528" w:rsidRPr="00032761">
        <w:rPr>
          <w:rFonts w:ascii="Times New Roman" w:hAnsi="Times New Roman" w:cs="Times New Roman"/>
          <w:sz w:val="24"/>
          <w:szCs w:val="24"/>
        </w:rPr>
        <w:t xml:space="preserve"> </w:t>
      </w:r>
      <w:r w:rsidRPr="00032761">
        <w:rPr>
          <w:rFonts w:ascii="Times New Roman" w:hAnsi="Times New Roman" w:cs="Times New Roman"/>
          <w:sz w:val="24"/>
          <w:szCs w:val="24"/>
        </w:rPr>
        <w:t>praktilist õppetööd läbivii</w:t>
      </w:r>
      <w:r w:rsidR="00C45974" w:rsidRPr="00032761">
        <w:rPr>
          <w:rFonts w:ascii="Times New Roman" w:hAnsi="Times New Roman" w:cs="Times New Roman"/>
          <w:sz w:val="24"/>
          <w:szCs w:val="24"/>
        </w:rPr>
        <w:t>v õpetaja ja p</w:t>
      </w:r>
      <w:r w:rsidRPr="00032761">
        <w:rPr>
          <w:rFonts w:ascii="Times New Roman" w:hAnsi="Times New Roman" w:cs="Times New Roman"/>
          <w:sz w:val="24"/>
          <w:szCs w:val="24"/>
        </w:rPr>
        <w:t>uhastusteenindaja</w:t>
      </w:r>
      <w:r w:rsidR="00E70528" w:rsidRPr="00032761">
        <w:rPr>
          <w:rFonts w:ascii="Times New Roman" w:hAnsi="Times New Roman" w:cs="Times New Roman"/>
          <w:sz w:val="24"/>
          <w:szCs w:val="24"/>
        </w:rPr>
        <w:t>)</w:t>
      </w:r>
      <w:r w:rsidRPr="00032761">
        <w:rPr>
          <w:rFonts w:ascii="Times New Roman" w:hAnsi="Times New Roman" w:cs="Times New Roman"/>
          <w:sz w:val="24"/>
          <w:szCs w:val="24"/>
        </w:rPr>
        <w:t xml:space="preserve">. </w:t>
      </w:r>
    </w:p>
    <w:p w14:paraId="0A98A467" w14:textId="77777777" w:rsidR="00547E55" w:rsidRPr="00032761" w:rsidRDefault="00547E55" w:rsidP="00D17D72">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K</w:t>
      </w:r>
      <w:r w:rsidR="00C45974" w:rsidRPr="00032761">
        <w:rPr>
          <w:rFonts w:ascii="Times New Roman" w:hAnsi="Times New Roman" w:cs="Times New Roman"/>
          <w:sz w:val="24"/>
          <w:szCs w:val="24"/>
        </w:rPr>
        <w:t>ooli k</w:t>
      </w:r>
      <w:r w:rsidRPr="00032761">
        <w:rPr>
          <w:rFonts w:ascii="Times New Roman" w:hAnsi="Times New Roman" w:cs="Times New Roman"/>
          <w:sz w:val="24"/>
          <w:szCs w:val="24"/>
        </w:rPr>
        <w:t>õik õ</w:t>
      </w:r>
      <w:r w:rsidR="00F5362E" w:rsidRPr="00032761">
        <w:rPr>
          <w:rFonts w:ascii="Times New Roman" w:hAnsi="Times New Roman" w:cs="Times New Roman"/>
          <w:sz w:val="24"/>
          <w:szCs w:val="24"/>
        </w:rPr>
        <w:t>pperuumid on varustatud desinfitseerimis</w:t>
      </w:r>
      <w:r w:rsidR="00E55D8F" w:rsidRPr="00032761">
        <w:rPr>
          <w:rFonts w:ascii="Times New Roman" w:hAnsi="Times New Roman" w:cs="Times New Roman"/>
          <w:sz w:val="24"/>
          <w:szCs w:val="24"/>
        </w:rPr>
        <w:t>vahendi</w:t>
      </w:r>
      <w:r w:rsidR="00C45974" w:rsidRPr="00032761">
        <w:rPr>
          <w:rFonts w:ascii="Times New Roman" w:hAnsi="Times New Roman" w:cs="Times New Roman"/>
          <w:sz w:val="24"/>
          <w:szCs w:val="24"/>
        </w:rPr>
        <w:t>te</w:t>
      </w:r>
      <w:r w:rsidR="00E55D8F" w:rsidRPr="00032761">
        <w:rPr>
          <w:rFonts w:ascii="Times New Roman" w:hAnsi="Times New Roman" w:cs="Times New Roman"/>
          <w:sz w:val="24"/>
          <w:szCs w:val="24"/>
        </w:rPr>
        <w:t>ga</w:t>
      </w:r>
      <w:r w:rsidR="000C5EE8" w:rsidRPr="00032761">
        <w:rPr>
          <w:rFonts w:ascii="Times New Roman" w:hAnsi="Times New Roman" w:cs="Times New Roman"/>
          <w:sz w:val="24"/>
          <w:szCs w:val="24"/>
        </w:rPr>
        <w:t xml:space="preserve"> </w:t>
      </w:r>
      <w:r w:rsidR="00E55D8F" w:rsidRPr="00032761">
        <w:rPr>
          <w:rFonts w:ascii="Times New Roman" w:hAnsi="Times New Roman" w:cs="Times New Roman"/>
          <w:sz w:val="24"/>
          <w:szCs w:val="24"/>
        </w:rPr>
        <w:t>.</w:t>
      </w:r>
    </w:p>
    <w:p w14:paraId="2A23AF4A" w14:textId="77777777" w:rsidR="000E4172" w:rsidRPr="00032761" w:rsidRDefault="00873EFF" w:rsidP="00D17D72">
      <w:pPr>
        <w:pStyle w:val="Pealkiri2"/>
        <w:numPr>
          <w:ilvl w:val="0"/>
          <w:numId w:val="12"/>
        </w:numPr>
        <w:rPr>
          <w:rFonts w:ascii="Times New Roman" w:hAnsi="Times New Roman" w:cs="Times New Roman"/>
          <w:sz w:val="24"/>
          <w:szCs w:val="24"/>
        </w:rPr>
      </w:pPr>
      <w:r w:rsidRPr="00032761">
        <w:rPr>
          <w:rFonts w:ascii="Times New Roman" w:hAnsi="Times New Roman" w:cs="Times New Roman"/>
          <w:sz w:val="24"/>
          <w:szCs w:val="24"/>
        </w:rPr>
        <w:t>Toitlustus</w:t>
      </w:r>
      <w:r w:rsidR="0033546E" w:rsidRPr="00032761">
        <w:rPr>
          <w:rFonts w:ascii="Times New Roman" w:hAnsi="Times New Roman" w:cs="Times New Roman"/>
          <w:sz w:val="24"/>
          <w:szCs w:val="24"/>
        </w:rPr>
        <w:t>e</w:t>
      </w:r>
      <w:r w:rsidRPr="00032761">
        <w:rPr>
          <w:rFonts w:ascii="Times New Roman" w:hAnsi="Times New Roman" w:cs="Times New Roman"/>
          <w:sz w:val="24"/>
          <w:szCs w:val="24"/>
        </w:rPr>
        <w:t>, majutus</w:t>
      </w:r>
      <w:r w:rsidR="0033546E" w:rsidRPr="00032761">
        <w:rPr>
          <w:rFonts w:ascii="Times New Roman" w:hAnsi="Times New Roman" w:cs="Times New Roman"/>
          <w:sz w:val="24"/>
          <w:szCs w:val="24"/>
        </w:rPr>
        <w:t>e ja</w:t>
      </w:r>
      <w:r w:rsidRPr="00032761">
        <w:rPr>
          <w:rFonts w:ascii="Times New Roman" w:hAnsi="Times New Roman" w:cs="Times New Roman"/>
          <w:sz w:val="24"/>
          <w:szCs w:val="24"/>
        </w:rPr>
        <w:t xml:space="preserve"> trans</w:t>
      </w:r>
      <w:r w:rsidR="0033546E" w:rsidRPr="00032761">
        <w:rPr>
          <w:rFonts w:ascii="Times New Roman" w:hAnsi="Times New Roman" w:cs="Times New Roman"/>
          <w:sz w:val="24"/>
          <w:szCs w:val="24"/>
        </w:rPr>
        <w:t>pordi korraldamine</w:t>
      </w:r>
    </w:p>
    <w:p w14:paraId="76A1A159" w14:textId="68065A11" w:rsidR="00E57C33" w:rsidRPr="00032761" w:rsidRDefault="00D17D72" w:rsidP="00D17D72">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Kooli sööklas pakutakse hommikusööki E 9:</w:t>
      </w:r>
      <w:r w:rsidR="00E32AFD">
        <w:rPr>
          <w:rFonts w:ascii="Times New Roman" w:hAnsi="Times New Roman" w:cs="Times New Roman"/>
          <w:sz w:val="24"/>
          <w:szCs w:val="24"/>
        </w:rPr>
        <w:t>00</w:t>
      </w:r>
      <w:r w:rsidRPr="00032761">
        <w:rPr>
          <w:rFonts w:ascii="Times New Roman" w:hAnsi="Times New Roman" w:cs="Times New Roman"/>
          <w:sz w:val="24"/>
          <w:szCs w:val="24"/>
        </w:rPr>
        <w:t>-</w:t>
      </w:r>
      <w:r w:rsidR="00E32AFD">
        <w:rPr>
          <w:rFonts w:ascii="Times New Roman" w:hAnsi="Times New Roman" w:cs="Times New Roman"/>
          <w:sz w:val="24"/>
          <w:szCs w:val="24"/>
        </w:rPr>
        <w:t>9</w:t>
      </w:r>
      <w:r w:rsidRPr="00032761">
        <w:rPr>
          <w:rFonts w:ascii="Times New Roman" w:hAnsi="Times New Roman" w:cs="Times New Roman"/>
          <w:sz w:val="24"/>
          <w:szCs w:val="24"/>
        </w:rPr>
        <w:t>:</w:t>
      </w:r>
      <w:r w:rsidR="00E32AFD">
        <w:rPr>
          <w:rFonts w:ascii="Times New Roman" w:hAnsi="Times New Roman" w:cs="Times New Roman"/>
          <w:sz w:val="24"/>
          <w:szCs w:val="24"/>
        </w:rPr>
        <w:t>45</w:t>
      </w:r>
      <w:r w:rsidRPr="00032761">
        <w:rPr>
          <w:rFonts w:ascii="Times New Roman" w:hAnsi="Times New Roman" w:cs="Times New Roman"/>
          <w:sz w:val="24"/>
          <w:szCs w:val="24"/>
        </w:rPr>
        <w:t xml:space="preserve"> ja T-R 7:</w:t>
      </w:r>
      <w:r w:rsidR="00E32AFD">
        <w:rPr>
          <w:rFonts w:ascii="Times New Roman" w:hAnsi="Times New Roman" w:cs="Times New Roman"/>
          <w:sz w:val="24"/>
          <w:szCs w:val="24"/>
        </w:rPr>
        <w:t>15</w:t>
      </w:r>
      <w:r w:rsidRPr="00032761">
        <w:rPr>
          <w:rFonts w:ascii="Times New Roman" w:hAnsi="Times New Roman" w:cs="Times New Roman"/>
          <w:sz w:val="24"/>
          <w:szCs w:val="24"/>
        </w:rPr>
        <w:t>-8:00.</w:t>
      </w:r>
    </w:p>
    <w:p w14:paraId="75CED4B2" w14:textId="5DF71AB5" w:rsidR="00E57C33" w:rsidRPr="00032761" w:rsidRDefault="00E57C33" w:rsidP="00EE0D3E">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Lõunasööki pakutakse ajavahemikus kella 11:00-14:00, p</w:t>
      </w:r>
      <w:r w:rsidR="00654F90" w:rsidRPr="00032761">
        <w:rPr>
          <w:rFonts w:ascii="Times New Roman" w:hAnsi="Times New Roman" w:cs="Times New Roman"/>
          <w:sz w:val="24"/>
          <w:szCs w:val="24"/>
        </w:rPr>
        <w:t>äeva</w:t>
      </w:r>
      <w:r w:rsidR="00D17D72" w:rsidRPr="00032761">
        <w:rPr>
          <w:rFonts w:ascii="Times New Roman" w:hAnsi="Times New Roman" w:cs="Times New Roman"/>
          <w:sz w:val="24"/>
          <w:szCs w:val="24"/>
        </w:rPr>
        <w:t xml:space="preserve">- ja </w:t>
      </w:r>
      <w:r w:rsidR="00E20F8C" w:rsidRPr="00032761">
        <w:rPr>
          <w:rFonts w:ascii="Times New Roman" w:hAnsi="Times New Roman" w:cs="Times New Roman"/>
          <w:sz w:val="24"/>
          <w:szCs w:val="24"/>
        </w:rPr>
        <w:t>sessiooniõppe</w:t>
      </w:r>
      <w:r w:rsidRPr="00032761">
        <w:rPr>
          <w:rFonts w:ascii="Times New Roman" w:hAnsi="Times New Roman" w:cs="Times New Roman"/>
          <w:sz w:val="24"/>
          <w:szCs w:val="24"/>
        </w:rPr>
        <w:t xml:space="preserve"> </w:t>
      </w:r>
      <w:r w:rsidR="00E20F8C" w:rsidRPr="00032761">
        <w:rPr>
          <w:rFonts w:ascii="Times New Roman" w:hAnsi="Times New Roman" w:cs="Times New Roman"/>
          <w:sz w:val="24"/>
          <w:szCs w:val="24"/>
        </w:rPr>
        <w:t>lõunapausid</w:t>
      </w:r>
      <w:r w:rsidR="00D17D72" w:rsidRPr="00032761">
        <w:rPr>
          <w:rFonts w:ascii="Times New Roman" w:hAnsi="Times New Roman" w:cs="Times New Roman"/>
          <w:sz w:val="24"/>
          <w:szCs w:val="24"/>
        </w:rPr>
        <w:t xml:space="preserve"> toimuvad erinevatel aegadel:</w:t>
      </w:r>
      <w:r w:rsidRPr="00032761">
        <w:rPr>
          <w:rFonts w:ascii="Times New Roman" w:hAnsi="Times New Roman" w:cs="Times New Roman"/>
          <w:sz w:val="24"/>
          <w:szCs w:val="24"/>
        </w:rPr>
        <w:t xml:space="preserve"> </w:t>
      </w:r>
    </w:p>
    <w:p w14:paraId="10DC6D5F" w14:textId="6DAF766B" w:rsidR="00E57C33" w:rsidRPr="00032761" w:rsidRDefault="00D17D72" w:rsidP="00E57C33">
      <w:pPr>
        <w:pStyle w:val="Loendilik"/>
        <w:numPr>
          <w:ilvl w:val="2"/>
          <w:numId w:val="12"/>
        </w:numPr>
        <w:jc w:val="both"/>
        <w:rPr>
          <w:rFonts w:ascii="Times New Roman" w:hAnsi="Times New Roman" w:cs="Times New Roman"/>
          <w:sz w:val="24"/>
          <w:szCs w:val="24"/>
        </w:rPr>
      </w:pPr>
      <w:r w:rsidRPr="00032761">
        <w:rPr>
          <w:rFonts w:ascii="Times New Roman" w:hAnsi="Times New Roman" w:cs="Times New Roman"/>
          <w:sz w:val="24"/>
          <w:szCs w:val="24"/>
        </w:rPr>
        <w:t xml:space="preserve">päevaõppe </w:t>
      </w:r>
      <w:r w:rsidR="00125D1B" w:rsidRPr="00032761">
        <w:rPr>
          <w:rFonts w:ascii="Times New Roman" w:hAnsi="Times New Roman" w:cs="Times New Roman"/>
          <w:sz w:val="24"/>
          <w:szCs w:val="24"/>
        </w:rPr>
        <w:t xml:space="preserve">I </w:t>
      </w:r>
      <w:r w:rsidRPr="00032761">
        <w:rPr>
          <w:rFonts w:ascii="Times New Roman" w:hAnsi="Times New Roman" w:cs="Times New Roman"/>
          <w:sz w:val="24"/>
          <w:szCs w:val="24"/>
        </w:rPr>
        <w:t xml:space="preserve">lõunapaus </w:t>
      </w:r>
      <w:r w:rsidR="00E57C33" w:rsidRPr="00032761">
        <w:rPr>
          <w:rFonts w:ascii="Times New Roman" w:hAnsi="Times New Roman" w:cs="Times New Roman"/>
          <w:sz w:val="24"/>
          <w:szCs w:val="24"/>
        </w:rPr>
        <w:t xml:space="preserve">on </w:t>
      </w:r>
      <w:r w:rsidRPr="00032761">
        <w:rPr>
          <w:rFonts w:ascii="Times New Roman" w:hAnsi="Times New Roman" w:cs="Times New Roman"/>
          <w:sz w:val="24"/>
          <w:szCs w:val="24"/>
        </w:rPr>
        <w:t>kell 11:35-1</w:t>
      </w:r>
      <w:r w:rsidR="003839AF" w:rsidRPr="00032761">
        <w:rPr>
          <w:rFonts w:ascii="Times New Roman" w:hAnsi="Times New Roman" w:cs="Times New Roman"/>
          <w:sz w:val="24"/>
          <w:szCs w:val="24"/>
        </w:rPr>
        <w:t>1</w:t>
      </w:r>
      <w:r w:rsidRPr="00032761">
        <w:rPr>
          <w:rFonts w:ascii="Times New Roman" w:hAnsi="Times New Roman" w:cs="Times New Roman"/>
          <w:sz w:val="24"/>
          <w:szCs w:val="24"/>
        </w:rPr>
        <w:t>:</w:t>
      </w:r>
      <w:r w:rsidR="003839AF" w:rsidRPr="00032761">
        <w:rPr>
          <w:rFonts w:ascii="Times New Roman" w:hAnsi="Times New Roman" w:cs="Times New Roman"/>
          <w:sz w:val="24"/>
          <w:szCs w:val="24"/>
        </w:rPr>
        <w:t>55</w:t>
      </w:r>
      <w:r w:rsidR="00E57C33" w:rsidRPr="00032761">
        <w:rPr>
          <w:rFonts w:ascii="Times New Roman" w:hAnsi="Times New Roman" w:cs="Times New Roman"/>
          <w:sz w:val="24"/>
          <w:szCs w:val="24"/>
        </w:rPr>
        <w:t xml:space="preserve"> </w:t>
      </w:r>
    </w:p>
    <w:p w14:paraId="0CCA2446" w14:textId="0D403A3F" w:rsidR="00125D1B" w:rsidRPr="00032761" w:rsidRDefault="00125D1B" w:rsidP="00E57C33">
      <w:pPr>
        <w:pStyle w:val="Loendilik"/>
        <w:numPr>
          <w:ilvl w:val="2"/>
          <w:numId w:val="12"/>
        </w:numPr>
        <w:jc w:val="both"/>
        <w:rPr>
          <w:rFonts w:ascii="Times New Roman" w:hAnsi="Times New Roman" w:cs="Times New Roman"/>
          <w:sz w:val="24"/>
          <w:szCs w:val="24"/>
        </w:rPr>
      </w:pPr>
      <w:r w:rsidRPr="00032761">
        <w:rPr>
          <w:rFonts w:ascii="Times New Roman" w:hAnsi="Times New Roman" w:cs="Times New Roman"/>
          <w:sz w:val="24"/>
          <w:szCs w:val="24"/>
        </w:rPr>
        <w:t>päevaõppe II lõunapaus on kell 11:55-12.20</w:t>
      </w:r>
    </w:p>
    <w:p w14:paraId="5C5790F5" w14:textId="0ECDE7EC" w:rsidR="00D17D72" w:rsidRPr="00032761" w:rsidRDefault="00E57C33" w:rsidP="00E57C33">
      <w:pPr>
        <w:pStyle w:val="Loendilik"/>
        <w:numPr>
          <w:ilvl w:val="2"/>
          <w:numId w:val="12"/>
        </w:numPr>
        <w:jc w:val="both"/>
        <w:rPr>
          <w:rFonts w:ascii="Times New Roman" w:hAnsi="Times New Roman" w:cs="Times New Roman"/>
          <w:sz w:val="24"/>
          <w:szCs w:val="24"/>
        </w:rPr>
      </w:pPr>
      <w:r w:rsidRPr="00032761">
        <w:rPr>
          <w:rFonts w:ascii="Times New Roman" w:hAnsi="Times New Roman" w:cs="Times New Roman"/>
          <w:sz w:val="24"/>
          <w:szCs w:val="24"/>
        </w:rPr>
        <w:t>se</w:t>
      </w:r>
      <w:r w:rsidR="00D17D72" w:rsidRPr="00032761">
        <w:rPr>
          <w:rFonts w:ascii="Times New Roman" w:hAnsi="Times New Roman" w:cs="Times New Roman"/>
          <w:sz w:val="24"/>
          <w:szCs w:val="24"/>
        </w:rPr>
        <w:t>ssiooniõppe lõunapaus on kell 12:30-13:10</w:t>
      </w:r>
      <w:r w:rsidR="00125D1B" w:rsidRPr="00032761">
        <w:rPr>
          <w:rFonts w:ascii="Times New Roman" w:hAnsi="Times New Roman" w:cs="Times New Roman"/>
          <w:sz w:val="24"/>
          <w:szCs w:val="24"/>
        </w:rPr>
        <w:t xml:space="preserve"> </w:t>
      </w:r>
    </w:p>
    <w:p w14:paraId="349CFA1B" w14:textId="2DCE8376" w:rsidR="00D17D72" w:rsidRPr="00032761" w:rsidRDefault="00D17D72" w:rsidP="00D17D72">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lastRenderedPageBreak/>
        <w:t>Lõunapausid kellaaegadest kinnipidamine on nõutav</w:t>
      </w:r>
      <w:r w:rsidR="00E57C33" w:rsidRPr="00032761">
        <w:rPr>
          <w:rFonts w:ascii="Times New Roman" w:hAnsi="Times New Roman" w:cs="Times New Roman"/>
          <w:sz w:val="24"/>
          <w:szCs w:val="24"/>
        </w:rPr>
        <w:t xml:space="preserve"> kõikidele õpetajatele ja õpilastele.</w:t>
      </w:r>
    </w:p>
    <w:p w14:paraId="5C862431" w14:textId="31C02541" w:rsidR="001C6D44" w:rsidRPr="00032761" w:rsidRDefault="001C6D44" w:rsidP="00D17D72">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 xml:space="preserve">Õpetaja on </w:t>
      </w:r>
      <w:r w:rsidRPr="00032761">
        <w:rPr>
          <w:rFonts w:ascii="Times New Roman" w:hAnsi="Times New Roman" w:cs="Times New Roman"/>
          <w:sz w:val="24"/>
          <w:szCs w:val="24"/>
          <w:u w:val="single"/>
        </w:rPr>
        <w:t>kohustatud tea</w:t>
      </w:r>
      <w:r w:rsidR="00A43773" w:rsidRPr="00032761">
        <w:rPr>
          <w:rFonts w:ascii="Times New Roman" w:hAnsi="Times New Roman" w:cs="Times New Roman"/>
          <w:sz w:val="24"/>
          <w:szCs w:val="24"/>
          <w:u w:val="single"/>
        </w:rPr>
        <w:t xml:space="preserve">vitama sööklat, </w:t>
      </w:r>
      <w:r w:rsidR="00A43773" w:rsidRPr="00032761">
        <w:rPr>
          <w:rFonts w:ascii="Times New Roman" w:hAnsi="Times New Roman" w:cs="Times New Roman"/>
          <w:sz w:val="24"/>
          <w:szCs w:val="24"/>
        </w:rPr>
        <w:t>kui tema</w:t>
      </w:r>
      <w:r w:rsidRPr="00032761">
        <w:rPr>
          <w:rFonts w:ascii="Times New Roman" w:hAnsi="Times New Roman" w:cs="Times New Roman"/>
          <w:sz w:val="24"/>
          <w:szCs w:val="24"/>
        </w:rPr>
        <w:t xml:space="preserve"> grupp on majast väljas ja </w:t>
      </w:r>
      <w:r w:rsidR="00A43773" w:rsidRPr="00032761">
        <w:rPr>
          <w:rFonts w:ascii="Times New Roman" w:hAnsi="Times New Roman" w:cs="Times New Roman"/>
          <w:sz w:val="24"/>
          <w:szCs w:val="24"/>
        </w:rPr>
        <w:t xml:space="preserve">õpilased </w:t>
      </w:r>
      <w:r w:rsidRPr="00032761">
        <w:rPr>
          <w:rFonts w:ascii="Times New Roman" w:hAnsi="Times New Roman" w:cs="Times New Roman"/>
          <w:sz w:val="24"/>
          <w:szCs w:val="24"/>
          <w:u w:val="single"/>
        </w:rPr>
        <w:t xml:space="preserve">ei tule </w:t>
      </w:r>
      <w:r w:rsidR="00A43773" w:rsidRPr="00032761">
        <w:rPr>
          <w:rFonts w:ascii="Times New Roman" w:hAnsi="Times New Roman" w:cs="Times New Roman"/>
          <w:sz w:val="24"/>
          <w:szCs w:val="24"/>
        </w:rPr>
        <w:t>sel päeval sööklasse sööma</w:t>
      </w:r>
      <w:r w:rsidRPr="00032761">
        <w:rPr>
          <w:rFonts w:ascii="Times New Roman" w:hAnsi="Times New Roman" w:cs="Times New Roman"/>
          <w:sz w:val="24"/>
          <w:szCs w:val="24"/>
        </w:rPr>
        <w:t>.</w:t>
      </w:r>
    </w:p>
    <w:p w14:paraId="1E1EAC8C" w14:textId="2FE3F40A" w:rsidR="004C7404" w:rsidRPr="00032761" w:rsidRDefault="00A43773" w:rsidP="00A43773">
      <w:pPr>
        <w:pStyle w:val="Loendilik"/>
        <w:numPr>
          <w:ilvl w:val="1"/>
          <w:numId w:val="13"/>
        </w:numPr>
        <w:jc w:val="both"/>
        <w:rPr>
          <w:rFonts w:ascii="Times New Roman" w:hAnsi="Times New Roman" w:cs="Times New Roman"/>
          <w:sz w:val="24"/>
          <w:szCs w:val="24"/>
        </w:rPr>
      </w:pPr>
      <w:r w:rsidRPr="00032761">
        <w:rPr>
          <w:rFonts w:ascii="Times New Roman" w:hAnsi="Times New Roman" w:cs="Times New Roman"/>
          <w:sz w:val="24"/>
          <w:szCs w:val="24"/>
        </w:rPr>
        <w:t>M</w:t>
      </w:r>
      <w:r w:rsidR="004C7404" w:rsidRPr="00032761">
        <w:rPr>
          <w:rFonts w:ascii="Times New Roman" w:hAnsi="Times New Roman" w:cs="Times New Roman"/>
          <w:sz w:val="24"/>
          <w:szCs w:val="24"/>
        </w:rPr>
        <w:t>etsa</w:t>
      </w:r>
      <w:r w:rsidRPr="00032761">
        <w:rPr>
          <w:rFonts w:ascii="Times New Roman" w:hAnsi="Times New Roman" w:cs="Times New Roman"/>
          <w:sz w:val="24"/>
          <w:szCs w:val="24"/>
        </w:rPr>
        <w:t xml:space="preserve"> kaasavõetava </w:t>
      </w:r>
      <w:r w:rsidR="004C7404" w:rsidRPr="00032761">
        <w:rPr>
          <w:rFonts w:ascii="Times New Roman" w:hAnsi="Times New Roman" w:cs="Times New Roman"/>
          <w:sz w:val="24"/>
          <w:szCs w:val="24"/>
        </w:rPr>
        <w:t xml:space="preserve">toidu </w:t>
      </w:r>
      <w:r w:rsidR="00234C92" w:rsidRPr="00032761">
        <w:rPr>
          <w:rFonts w:ascii="Times New Roman" w:hAnsi="Times New Roman" w:cs="Times New Roman"/>
          <w:sz w:val="24"/>
          <w:szCs w:val="24"/>
        </w:rPr>
        <w:t>tellimus tuleb esitada hiljemalt eelmisel päeval kell 14:00</w:t>
      </w:r>
      <w:r w:rsidR="00D17D72" w:rsidRPr="00032761">
        <w:rPr>
          <w:rFonts w:ascii="Times New Roman" w:hAnsi="Times New Roman" w:cs="Times New Roman"/>
          <w:sz w:val="24"/>
          <w:szCs w:val="24"/>
        </w:rPr>
        <w:t xml:space="preserve"> järgmistele kontaktile: </w:t>
      </w:r>
      <w:r w:rsidR="004C7404" w:rsidRPr="00032761">
        <w:rPr>
          <w:rFonts w:ascii="Times New Roman" w:hAnsi="Times New Roman" w:cs="Times New Roman"/>
          <w:sz w:val="24"/>
          <w:szCs w:val="24"/>
        </w:rPr>
        <w:t xml:space="preserve">e-post: </w:t>
      </w:r>
      <w:hyperlink r:id="rId9">
        <w:r w:rsidR="004C7404" w:rsidRPr="00032761">
          <w:rPr>
            <w:rStyle w:val="Hperlink"/>
            <w:rFonts w:ascii="Times New Roman" w:hAnsi="Times New Roman" w:cs="Times New Roman"/>
            <w:sz w:val="24"/>
            <w:szCs w:val="24"/>
          </w:rPr>
          <w:t>Tatjana.Mallo@luua.ee</w:t>
        </w:r>
      </w:hyperlink>
      <w:r w:rsidR="004C7404" w:rsidRPr="00032761">
        <w:rPr>
          <w:rFonts w:ascii="Times New Roman" w:hAnsi="Times New Roman" w:cs="Times New Roman"/>
          <w:sz w:val="24"/>
          <w:szCs w:val="24"/>
        </w:rPr>
        <w:t xml:space="preserve"> või</w:t>
      </w:r>
      <w:r w:rsidR="00D17D72" w:rsidRPr="00032761">
        <w:rPr>
          <w:rFonts w:ascii="Times New Roman" w:hAnsi="Times New Roman" w:cs="Times New Roman"/>
          <w:sz w:val="24"/>
          <w:szCs w:val="24"/>
        </w:rPr>
        <w:t xml:space="preserve"> </w:t>
      </w:r>
      <w:r w:rsidR="004C7404" w:rsidRPr="00032761">
        <w:rPr>
          <w:rFonts w:ascii="Times New Roman" w:hAnsi="Times New Roman" w:cs="Times New Roman"/>
          <w:sz w:val="24"/>
          <w:szCs w:val="24"/>
        </w:rPr>
        <w:t xml:space="preserve">telefon: </w:t>
      </w:r>
      <w:r w:rsidR="000562E2" w:rsidRPr="00032761">
        <w:rPr>
          <w:rFonts w:ascii="Times New Roman" w:hAnsi="Times New Roman" w:cs="Times New Roman"/>
          <w:sz w:val="24"/>
          <w:szCs w:val="24"/>
        </w:rPr>
        <w:t xml:space="preserve">+372 </w:t>
      </w:r>
      <w:r w:rsidR="004C7404" w:rsidRPr="00032761">
        <w:rPr>
          <w:rFonts w:ascii="Times New Roman" w:hAnsi="Times New Roman" w:cs="Times New Roman"/>
          <w:sz w:val="24"/>
          <w:szCs w:val="24"/>
        </w:rPr>
        <w:t>5300</w:t>
      </w:r>
      <w:r w:rsidR="000562E2" w:rsidRPr="00032761">
        <w:rPr>
          <w:rFonts w:ascii="Times New Roman" w:hAnsi="Times New Roman" w:cs="Times New Roman"/>
          <w:sz w:val="24"/>
          <w:szCs w:val="24"/>
        </w:rPr>
        <w:t xml:space="preserve"> </w:t>
      </w:r>
      <w:r w:rsidR="004C7404" w:rsidRPr="00032761">
        <w:rPr>
          <w:rFonts w:ascii="Times New Roman" w:hAnsi="Times New Roman" w:cs="Times New Roman"/>
          <w:sz w:val="24"/>
          <w:szCs w:val="24"/>
        </w:rPr>
        <w:t>2963</w:t>
      </w:r>
      <w:r w:rsidR="00D17D72" w:rsidRPr="00032761">
        <w:rPr>
          <w:rFonts w:ascii="Times New Roman" w:hAnsi="Times New Roman" w:cs="Times New Roman"/>
          <w:sz w:val="24"/>
          <w:szCs w:val="24"/>
        </w:rPr>
        <w:t>.</w:t>
      </w:r>
    </w:p>
    <w:p w14:paraId="38F7556E" w14:textId="34C337AA" w:rsidR="000C5EE8" w:rsidRPr="00032761" w:rsidRDefault="00873EFF" w:rsidP="00D17D72">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 xml:space="preserve">Õppijad </w:t>
      </w:r>
      <w:r w:rsidR="00884DE2" w:rsidRPr="00032761">
        <w:rPr>
          <w:rFonts w:ascii="Times New Roman" w:hAnsi="Times New Roman" w:cs="Times New Roman"/>
          <w:sz w:val="24"/>
          <w:szCs w:val="24"/>
        </w:rPr>
        <w:t xml:space="preserve">majutatakse õpilaskodudes </w:t>
      </w:r>
      <w:r w:rsidR="00654F90" w:rsidRPr="00032761">
        <w:rPr>
          <w:rFonts w:ascii="Times New Roman" w:hAnsi="Times New Roman" w:cs="Times New Roman"/>
          <w:sz w:val="24"/>
          <w:szCs w:val="24"/>
        </w:rPr>
        <w:t>tavapäraselt</w:t>
      </w:r>
      <w:r w:rsidR="00E20F8C" w:rsidRPr="00032761">
        <w:rPr>
          <w:rFonts w:ascii="Times New Roman" w:hAnsi="Times New Roman" w:cs="Times New Roman"/>
          <w:sz w:val="24"/>
          <w:szCs w:val="24"/>
        </w:rPr>
        <w:t>.</w:t>
      </w:r>
      <w:r w:rsidR="00884DE2" w:rsidRPr="00032761">
        <w:rPr>
          <w:rFonts w:ascii="Times New Roman" w:hAnsi="Times New Roman" w:cs="Times New Roman"/>
          <w:sz w:val="24"/>
          <w:szCs w:val="24"/>
        </w:rPr>
        <w:t xml:space="preserve"> </w:t>
      </w:r>
      <w:r w:rsidR="00A43773" w:rsidRPr="00032761">
        <w:rPr>
          <w:rFonts w:ascii="Times New Roman" w:hAnsi="Times New Roman" w:cs="Times New Roman"/>
          <w:sz w:val="24"/>
          <w:szCs w:val="24"/>
        </w:rPr>
        <w:t xml:space="preserve">Õpilaskodus majutudes </w:t>
      </w:r>
      <w:r w:rsidR="00212D72" w:rsidRPr="00032761">
        <w:rPr>
          <w:rFonts w:ascii="Times New Roman" w:hAnsi="Times New Roman" w:cs="Times New Roman"/>
          <w:sz w:val="24"/>
          <w:szCs w:val="24"/>
        </w:rPr>
        <w:t xml:space="preserve">tohib </w:t>
      </w:r>
      <w:r w:rsidR="00A43773" w:rsidRPr="00032761">
        <w:rPr>
          <w:rFonts w:ascii="Times New Roman" w:hAnsi="Times New Roman" w:cs="Times New Roman"/>
          <w:sz w:val="24"/>
          <w:szCs w:val="24"/>
        </w:rPr>
        <w:t xml:space="preserve">kasutada </w:t>
      </w:r>
      <w:r w:rsidR="00212D72" w:rsidRPr="00032761">
        <w:rPr>
          <w:rFonts w:ascii="Times New Roman" w:hAnsi="Times New Roman" w:cs="Times New Roman"/>
          <w:sz w:val="24"/>
          <w:szCs w:val="24"/>
        </w:rPr>
        <w:t>ainult kooli voodipesu</w:t>
      </w:r>
      <w:r w:rsidRPr="00032761">
        <w:rPr>
          <w:rFonts w:ascii="Times New Roman" w:hAnsi="Times New Roman" w:cs="Times New Roman"/>
          <w:sz w:val="24"/>
          <w:szCs w:val="24"/>
        </w:rPr>
        <w:t xml:space="preserve">. </w:t>
      </w:r>
    </w:p>
    <w:p w14:paraId="6459B5CA" w14:textId="0AED330D" w:rsidR="00873EFF" w:rsidRPr="00032761" w:rsidRDefault="00A43773" w:rsidP="00D17D72">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 xml:space="preserve">Õpilaskodude </w:t>
      </w:r>
      <w:proofErr w:type="spellStart"/>
      <w:r w:rsidRPr="00032761">
        <w:rPr>
          <w:rFonts w:ascii="Times New Roman" w:hAnsi="Times New Roman" w:cs="Times New Roman"/>
          <w:sz w:val="24"/>
          <w:szCs w:val="24"/>
        </w:rPr>
        <w:t>ü</w:t>
      </w:r>
      <w:r w:rsidR="001B6AED" w:rsidRPr="00032761">
        <w:rPr>
          <w:rFonts w:ascii="Times New Roman" w:hAnsi="Times New Roman" w:cs="Times New Roman"/>
          <w:sz w:val="24"/>
          <w:szCs w:val="24"/>
        </w:rPr>
        <w:t>hiskööke</w:t>
      </w:r>
      <w:proofErr w:type="spellEnd"/>
      <w:r w:rsidR="001B6AED" w:rsidRPr="00032761">
        <w:rPr>
          <w:rFonts w:ascii="Times New Roman" w:hAnsi="Times New Roman" w:cs="Times New Roman"/>
          <w:sz w:val="24"/>
          <w:szCs w:val="24"/>
        </w:rPr>
        <w:t xml:space="preserve"> on lubatud kasutada ning nende </w:t>
      </w:r>
      <w:r w:rsidR="00F03400" w:rsidRPr="00032761">
        <w:rPr>
          <w:rFonts w:ascii="Times New Roman" w:hAnsi="Times New Roman" w:cs="Times New Roman"/>
          <w:sz w:val="24"/>
          <w:szCs w:val="24"/>
        </w:rPr>
        <w:t>kasutust reguleerivad õpilaskodude töötajad.</w:t>
      </w:r>
      <w:r w:rsidR="00212D72" w:rsidRPr="00032761">
        <w:rPr>
          <w:rFonts w:ascii="Times New Roman" w:hAnsi="Times New Roman" w:cs="Times New Roman"/>
          <w:sz w:val="24"/>
          <w:szCs w:val="24"/>
        </w:rPr>
        <w:t xml:space="preserve"> </w:t>
      </w:r>
    </w:p>
    <w:p w14:paraId="6B9161B8" w14:textId="6103FA8D" w:rsidR="001B6AED" w:rsidRPr="00032761" w:rsidRDefault="003F0DA4" w:rsidP="00D17D72">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 xml:space="preserve">Kool </w:t>
      </w:r>
      <w:r w:rsidR="001B6AED" w:rsidRPr="00032761">
        <w:rPr>
          <w:rFonts w:ascii="Times New Roman" w:hAnsi="Times New Roman" w:cs="Times New Roman"/>
          <w:sz w:val="24"/>
          <w:szCs w:val="24"/>
        </w:rPr>
        <w:t xml:space="preserve">tagab </w:t>
      </w:r>
      <w:r w:rsidRPr="00032761">
        <w:rPr>
          <w:rFonts w:ascii="Times New Roman" w:hAnsi="Times New Roman" w:cs="Times New Roman"/>
          <w:sz w:val="24"/>
          <w:szCs w:val="24"/>
        </w:rPr>
        <w:t xml:space="preserve">transpordi </w:t>
      </w:r>
      <w:r w:rsidR="00884DE2" w:rsidRPr="00032761">
        <w:rPr>
          <w:rFonts w:ascii="Times New Roman" w:hAnsi="Times New Roman" w:cs="Times New Roman"/>
          <w:sz w:val="24"/>
          <w:szCs w:val="24"/>
        </w:rPr>
        <w:t xml:space="preserve">sõitudeks õppekäikudele ning </w:t>
      </w:r>
      <w:r w:rsidRPr="00032761">
        <w:rPr>
          <w:rFonts w:ascii="Times New Roman" w:hAnsi="Times New Roman" w:cs="Times New Roman"/>
          <w:sz w:val="24"/>
          <w:szCs w:val="24"/>
        </w:rPr>
        <w:t>praktikaobjektidele</w:t>
      </w:r>
      <w:r w:rsidR="001B6AED" w:rsidRPr="00032761">
        <w:rPr>
          <w:rFonts w:ascii="Times New Roman" w:hAnsi="Times New Roman" w:cs="Times New Roman"/>
          <w:sz w:val="24"/>
          <w:szCs w:val="24"/>
        </w:rPr>
        <w:t xml:space="preserve">. Võimaluse </w:t>
      </w:r>
      <w:r w:rsidR="00884DE2" w:rsidRPr="00032761">
        <w:rPr>
          <w:rFonts w:ascii="Times New Roman" w:hAnsi="Times New Roman" w:cs="Times New Roman"/>
          <w:sz w:val="24"/>
          <w:szCs w:val="24"/>
        </w:rPr>
        <w:t xml:space="preserve">korral on </w:t>
      </w:r>
      <w:r w:rsidR="00A43773" w:rsidRPr="00032761">
        <w:rPr>
          <w:rFonts w:ascii="Times New Roman" w:hAnsi="Times New Roman" w:cs="Times New Roman"/>
          <w:sz w:val="24"/>
          <w:szCs w:val="24"/>
        </w:rPr>
        <w:t xml:space="preserve">lubatud </w:t>
      </w:r>
      <w:r w:rsidR="001B6AED" w:rsidRPr="00032761">
        <w:rPr>
          <w:rFonts w:ascii="Times New Roman" w:hAnsi="Times New Roman" w:cs="Times New Roman"/>
          <w:sz w:val="24"/>
          <w:szCs w:val="24"/>
        </w:rPr>
        <w:t xml:space="preserve">kasutada selleks </w:t>
      </w:r>
      <w:r w:rsidR="00A43773" w:rsidRPr="00032761">
        <w:rPr>
          <w:rFonts w:ascii="Times New Roman" w:hAnsi="Times New Roman" w:cs="Times New Roman"/>
          <w:sz w:val="24"/>
          <w:szCs w:val="24"/>
        </w:rPr>
        <w:t xml:space="preserve">ka </w:t>
      </w:r>
      <w:r w:rsidR="001B6AED" w:rsidRPr="00032761">
        <w:rPr>
          <w:rFonts w:ascii="Times New Roman" w:hAnsi="Times New Roman" w:cs="Times New Roman"/>
          <w:sz w:val="24"/>
          <w:szCs w:val="24"/>
        </w:rPr>
        <w:t>i</w:t>
      </w:r>
      <w:r w:rsidR="00884DE2" w:rsidRPr="00032761">
        <w:rPr>
          <w:rFonts w:ascii="Times New Roman" w:hAnsi="Times New Roman" w:cs="Times New Roman"/>
          <w:sz w:val="24"/>
          <w:szCs w:val="24"/>
        </w:rPr>
        <w:t xml:space="preserve">siklikku transporti. </w:t>
      </w:r>
    </w:p>
    <w:p w14:paraId="1C09D31D" w14:textId="77777777" w:rsidR="00F03400" w:rsidRPr="00032761" w:rsidRDefault="003F0DA4" w:rsidP="00D17D72">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Kooli transpordivahendid varustatakse des</w:t>
      </w:r>
      <w:r w:rsidR="00F5362E" w:rsidRPr="00032761">
        <w:rPr>
          <w:rFonts w:ascii="Times New Roman" w:hAnsi="Times New Roman" w:cs="Times New Roman"/>
          <w:sz w:val="24"/>
          <w:szCs w:val="24"/>
        </w:rPr>
        <w:t>infitseerimis</w:t>
      </w:r>
      <w:r w:rsidRPr="00032761">
        <w:rPr>
          <w:rFonts w:ascii="Times New Roman" w:hAnsi="Times New Roman" w:cs="Times New Roman"/>
          <w:sz w:val="24"/>
          <w:szCs w:val="24"/>
        </w:rPr>
        <w:t>vahendiga</w:t>
      </w:r>
      <w:r w:rsidR="001B6AED" w:rsidRPr="00032761">
        <w:rPr>
          <w:rFonts w:ascii="Times New Roman" w:hAnsi="Times New Roman" w:cs="Times New Roman"/>
          <w:sz w:val="24"/>
          <w:szCs w:val="24"/>
        </w:rPr>
        <w:t xml:space="preserve"> ning puhastatakse peale iga grupi kasutuskorda (vastutab transpordi kasutaja)</w:t>
      </w:r>
      <w:r w:rsidRPr="00032761">
        <w:rPr>
          <w:rFonts w:ascii="Times New Roman" w:hAnsi="Times New Roman" w:cs="Times New Roman"/>
          <w:sz w:val="24"/>
          <w:szCs w:val="24"/>
        </w:rPr>
        <w:t>.</w:t>
      </w:r>
    </w:p>
    <w:p w14:paraId="7B56689A" w14:textId="453D7E50" w:rsidR="003F0DA4" w:rsidRPr="00032761" w:rsidRDefault="003F0DA4" w:rsidP="00D17D72">
      <w:pPr>
        <w:pStyle w:val="Pealkiri2"/>
        <w:numPr>
          <w:ilvl w:val="0"/>
          <w:numId w:val="12"/>
        </w:numPr>
        <w:rPr>
          <w:rFonts w:ascii="Times New Roman" w:hAnsi="Times New Roman" w:cs="Times New Roman"/>
          <w:sz w:val="24"/>
          <w:szCs w:val="24"/>
        </w:rPr>
      </w:pPr>
      <w:r w:rsidRPr="00032761">
        <w:rPr>
          <w:rFonts w:ascii="Times New Roman" w:hAnsi="Times New Roman" w:cs="Times New Roman"/>
          <w:sz w:val="24"/>
          <w:szCs w:val="24"/>
        </w:rPr>
        <w:t>Isikukaitsevahendi</w:t>
      </w:r>
      <w:r w:rsidR="73CC0B4E" w:rsidRPr="00032761">
        <w:rPr>
          <w:rFonts w:ascii="Times New Roman" w:hAnsi="Times New Roman" w:cs="Times New Roman"/>
          <w:sz w:val="24"/>
          <w:szCs w:val="24"/>
        </w:rPr>
        <w:t>te kasutamine</w:t>
      </w:r>
    </w:p>
    <w:p w14:paraId="719BB9C1" w14:textId="40C58E50" w:rsidR="00430457" w:rsidRPr="00032761" w:rsidRDefault="00927B27" w:rsidP="00D17D72">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Õppijatele, õpetajatele ja töötajatele on i</w:t>
      </w:r>
      <w:r w:rsidR="003F0DA4" w:rsidRPr="00032761">
        <w:rPr>
          <w:rFonts w:ascii="Times New Roman" w:hAnsi="Times New Roman" w:cs="Times New Roman"/>
          <w:sz w:val="24"/>
          <w:szCs w:val="24"/>
        </w:rPr>
        <w:t>sikukaitsevahendite (maskid, visiirid, respiraatorid</w:t>
      </w:r>
      <w:r w:rsidR="267D736C" w:rsidRPr="00032761">
        <w:rPr>
          <w:rFonts w:ascii="Times New Roman" w:hAnsi="Times New Roman" w:cs="Times New Roman"/>
          <w:sz w:val="24"/>
          <w:szCs w:val="24"/>
        </w:rPr>
        <w:t>, kummikindad</w:t>
      </w:r>
      <w:r w:rsidR="00945D6A" w:rsidRPr="00032761">
        <w:rPr>
          <w:rFonts w:ascii="Times New Roman" w:hAnsi="Times New Roman" w:cs="Times New Roman"/>
          <w:sz w:val="24"/>
          <w:szCs w:val="24"/>
        </w:rPr>
        <w:t xml:space="preserve"> jms</w:t>
      </w:r>
      <w:r w:rsidR="003F0DA4" w:rsidRPr="00032761">
        <w:rPr>
          <w:rFonts w:ascii="Times New Roman" w:hAnsi="Times New Roman" w:cs="Times New Roman"/>
          <w:sz w:val="24"/>
          <w:szCs w:val="24"/>
        </w:rPr>
        <w:t>)</w:t>
      </w:r>
      <w:r w:rsidR="000E4172" w:rsidRPr="00032761">
        <w:rPr>
          <w:rFonts w:ascii="Times New Roman" w:hAnsi="Times New Roman" w:cs="Times New Roman"/>
          <w:sz w:val="24"/>
          <w:szCs w:val="24"/>
        </w:rPr>
        <w:t xml:space="preserve"> </w:t>
      </w:r>
      <w:r w:rsidR="003F0DA4" w:rsidRPr="00032761">
        <w:rPr>
          <w:rFonts w:ascii="Times New Roman" w:hAnsi="Times New Roman" w:cs="Times New Roman"/>
          <w:sz w:val="24"/>
          <w:szCs w:val="24"/>
        </w:rPr>
        <w:t xml:space="preserve">kasutamine </w:t>
      </w:r>
      <w:r w:rsidRPr="00032761">
        <w:rPr>
          <w:rFonts w:ascii="Times New Roman" w:hAnsi="Times New Roman" w:cs="Times New Roman"/>
          <w:sz w:val="24"/>
          <w:szCs w:val="24"/>
        </w:rPr>
        <w:t>koolis vabatahtlik.</w:t>
      </w:r>
    </w:p>
    <w:p w14:paraId="28B783F9" w14:textId="2854A27F" w:rsidR="00430457" w:rsidRPr="00032761" w:rsidRDefault="00430457" w:rsidP="00D17D72">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 xml:space="preserve">Isikukaitsevahendite kasutamine on </w:t>
      </w:r>
      <w:r w:rsidR="00B12EE9" w:rsidRPr="00032761">
        <w:rPr>
          <w:rFonts w:ascii="Times New Roman" w:hAnsi="Times New Roman" w:cs="Times New Roman"/>
          <w:sz w:val="24"/>
          <w:szCs w:val="24"/>
        </w:rPr>
        <w:t>soovituslik</w:t>
      </w:r>
      <w:r w:rsidR="000E4172" w:rsidRPr="00032761">
        <w:rPr>
          <w:rFonts w:ascii="Times New Roman" w:hAnsi="Times New Roman" w:cs="Times New Roman"/>
          <w:sz w:val="24"/>
          <w:szCs w:val="24"/>
        </w:rPr>
        <w:t xml:space="preserve"> riskirühma</w:t>
      </w:r>
      <w:r w:rsidR="003F0DA4" w:rsidRPr="00032761">
        <w:rPr>
          <w:rFonts w:ascii="Times New Roman" w:hAnsi="Times New Roman" w:cs="Times New Roman"/>
          <w:sz w:val="24"/>
          <w:szCs w:val="24"/>
        </w:rPr>
        <w:t xml:space="preserve"> </w:t>
      </w:r>
      <w:r w:rsidR="000E4172" w:rsidRPr="00032761">
        <w:rPr>
          <w:rFonts w:ascii="Times New Roman" w:hAnsi="Times New Roman" w:cs="Times New Roman"/>
          <w:sz w:val="24"/>
          <w:szCs w:val="24"/>
        </w:rPr>
        <w:t>kuulu</w:t>
      </w:r>
      <w:r w:rsidR="00F5362E" w:rsidRPr="00032761">
        <w:rPr>
          <w:rFonts w:ascii="Times New Roman" w:hAnsi="Times New Roman" w:cs="Times New Roman"/>
          <w:sz w:val="24"/>
          <w:szCs w:val="24"/>
        </w:rPr>
        <w:t>vatele inimestele</w:t>
      </w:r>
      <w:r w:rsidR="000E4172" w:rsidRPr="00032761">
        <w:rPr>
          <w:rFonts w:ascii="Times New Roman" w:hAnsi="Times New Roman" w:cs="Times New Roman"/>
          <w:sz w:val="24"/>
          <w:szCs w:val="24"/>
        </w:rPr>
        <w:t>.</w:t>
      </w:r>
      <w:r w:rsidRPr="00032761">
        <w:rPr>
          <w:rFonts w:ascii="Times New Roman" w:hAnsi="Times New Roman" w:cs="Times New Roman"/>
          <w:sz w:val="24"/>
          <w:szCs w:val="24"/>
        </w:rPr>
        <w:t xml:space="preserve"> </w:t>
      </w:r>
      <w:r w:rsidR="00FD11FE" w:rsidRPr="00032761">
        <w:rPr>
          <w:rFonts w:ascii="Times New Roman" w:hAnsi="Times New Roman" w:cs="Times New Roman"/>
          <w:sz w:val="24"/>
          <w:szCs w:val="24"/>
        </w:rPr>
        <w:t>Riskirühma</w:t>
      </w:r>
      <w:r w:rsidR="00734B9D" w:rsidRPr="00032761">
        <w:rPr>
          <w:rFonts w:ascii="Times New Roman" w:hAnsi="Times New Roman" w:cs="Times New Roman"/>
          <w:sz w:val="24"/>
          <w:szCs w:val="24"/>
        </w:rPr>
        <w:t>ks</w:t>
      </w:r>
      <w:r w:rsidR="00FD11FE" w:rsidRPr="00032761">
        <w:rPr>
          <w:rFonts w:ascii="Times New Roman" w:hAnsi="Times New Roman" w:cs="Times New Roman"/>
          <w:sz w:val="24"/>
          <w:szCs w:val="24"/>
        </w:rPr>
        <w:t xml:space="preserve"> </w:t>
      </w:r>
      <w:r w:rsidR="00734B9D" w:rsidRPr="00032761">
        <w:rPr>
          <w:rFonts w:ascii="Times New Roman" w:hAnsi="Times New Roman" w:cs="Times New Roman"/>
          <w:sz w:val="24"/>
          <w:szCs w:val="24"/>
        </w:rPr>
        <w:t>loetakse</w:t>
      </w:r>
      <w:r w:rsidR="000E4172" w:rsidRPr="00032761">
        <w:rPr>
          <w:rFonts w:ascii="Times New Roman" w:hAnsi="Times New Roman" w:cs="Times New Roman"/>
          <w:sz w:val="24"/>
          <w:szCs w:val="24"/>
        </w:rPr>
        <w:t xml:space="preserve"> üle 60 aastased inimesed ja need, kel</w:t>
      </w:r>
      <w:r w:rsidR="00A43773" w:rsidRPr="00032761">
        <w:rPr>
          <w:rFonts w:ascii="Times New Roman" w:hAnsi="Times New Roman" w:cs="Times New Roman"/>
          <w:sz w:val="24"/>
          <w:szCs w:val="24"/>
        </w:rPr>
        <w:t>lel</w:t>
      </w:r>
      <w:r w:rsidR="000E4172" w:rsidRPr="00032761">
        <w:rPr>
          <w:rFonts w:ascii="Times New Roman" w:hAnsi="Times New Roman" w:cs="Times New Roman"/>
          <w:sz w:val="24"/>
          <w:szCs w:val="24"/>
        </w:rPr>
        <w:t xml:space="preserve"> on kroonilised </w:t>
      </w:r>
      <w:r w:rsidR="00F5362E" w:rsidRPr="00032761">
        <w:rPr>
          <w:rFonts w:ascii="Times New Roman" w:hAnsi="Times New Roman" w:cs="Times New Roman"/>
          <w:sz w:val="24"/>
          <w:szCs w:val="24"/>
        </w:rPr>
        <w:t>terviseprobleemid</w:t>
      </w:r>
      <w:r w:rsidR="00FD11FE" w:rsidRPr="00032761">
        <w:rPr>
          <w:rFonts w:ascii="Times New Roman" w:hAnsi="Times New Roman" w:cs="Times New Roman"/>
          <w:sz w:val="24"/>
          <w:szCs w:val="24"/>
        </w:rPr>
        <w:t>.</w:t>
      </w:r>
    </w:p>
    <w:p w14:paraId="601B2D1C" w14:textId="79624C71" w:rsidR="00927B27" w:rsidRPr="00032761" w:rsidRDefault="00927B27" w:rsidP="00D17D72">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 xml:space="preserve">Riskirühma kuuluvale õpetajale ja nendele töötajatele, kellel töö iseloomust tulenevalt tekib kontakt õppijatega, tagatakse </w:t>
      </w:r>
      <w:r w:rsidR="00A43773" w:rsidRPr="00032761">
        <w:rPr>
          <w:rFonts w:ascii="Times New Roman" w:hAnsi="Times New Roman" w:cs="Times New Roman"/>
          <w:sz w:val="24"/>
          <w:szCs w:val="24"/>
        </w:rPr>
        <w:t xml:space="preserve">isikukaitsevahendid </w:t>
      </w:r>
      <w:r w:rsidRPr="00032761">
        <w:rPr>
          <w:rFonts w:ascii="Times New Roman" w:hAnsi="Times New Roman" w:cs="Times New Roman"/>
          <w:sz w:val="24"/>
          <w:szCs w:val="24"/>
        </w:rPr>
        <w:t>kooli poolt (vastutab finantsjuht).</w:t>
      </w:r>
    </w:p>
    <w:p w14:paraId="435C5191" w14:textId="4B1B7719" w:rsidR="00927B27" w:rsidRPr="00032761" w:rsidRDefault="000562E2" w:rsidP="00D17D72">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Riskirühma kuuluval õpetajal</w:t>
      </w:r>
      <w:r w:rsidR="00927B27" w:rsidRPr="00032761">
        <w:rPr>
          <w:rFonts w:ascii="Times New Roman" w:hAnsi="Times New Roman" w:cs="Times New Roman"/>
          <w:sz w:val="24"/>
          <w:szCs w:val="24"/>
        </w:rPr>
        <w:t xml:space="preserve"> on vajaduse korral õigus nõuda kontaktõppesse tulnud õppijalt</w:t>
      </w:r>
      <w:r w:rsidRPr="00032761">
        <w:rPr>
          <w:rFonts w:ascii="Times New Roman" w:hAnsi="Times New Roman" w:cs="Times New Roman"/>
          <w:sz w:val="24"/>
          <w:szCs w:val="24"/>
        </w:rPr>
        <w:t xml:space="preserve"> isikukaitsevahendi kasutamist.</w:t>
      </w:r>
      <w:r w:rsidR="00A43773" w:rsidRPr="00032761">
        <w:rPr>
          <w:rFonts w:ascii="Times New Roman" w:hAnsi="Times New Roman" w:cs="Times New Roman"/>
          <w:sz w:val="24"/>
          <w:szCs w:val="24"/>
        </w:rPr>
        <w:t xml:space="preserve"> </w:t>
      </w:r>
    </w:p>
    <w:p w14:paraId="6CD22938" w14:textId="77777777" w:rsidR="0002617C" w:rsidRPr="00032761" w:rsidRDefault="0002617C" w:rsidP="00D17D72">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K</w:t>
      </w:r>
      <w:r w:rsidR="00927B27" w:rsidRPr="00032761">
        <w:rPr>
          <w:rFonts w:ascii="Times New Roman" w:hAnsi="Times New Roman" w:cs="Times New Roman"/>
          <w:sz w:val="24"/>
          <w:szCs w:val="24"/>
        </w:rPr>
        <w:t xml:space="preserve">ooli tingimustes kasutatud </w:t>
      </w:r>
      <w:r w:rsidRPr="00032761">
        <w:rPr>
          <w:rFonts w:ascii="Times New Roman" w:hAnsi="Times New Roman" w:cs="Times New Roman"/>
          <w:sz w:val="24"/>
          <w:szCs w:val="24"/>
        </w:rPr>
        <w:t xml:space="preserve">isikukaitsevahendid </w:t>
      </w:r>
      <w:r w:rsidR="00927B27" w:rsidRPr="00032761">
        <w:rPr>
          <w:rFonts w:ascii="Times New Roman" w:hAnsi="Times New Roman" w:cs="Times New Roman"/>
          <w:sz w:val="24"/>
          <w:szCs w:val="24"/>
        </w:rPr>
        <w:t xml:space="preserve">utiliseeritakse selleks ettenähtud </w:t>
      </w:r>
      <w:r w:rsidR="009431F2" w:rsidRPr="00032761">
        <w:rPr>
          <w:rFonts w:ascii="Times New Roman" w:hAnsi="Times New Roman" w:cs="Times New Roman"/>
          <w:sz w:val="24"/>
          <w:szCs w:val="24"/>
        </w:rPr>
        <w:t xml:space="preserve">ja märgistatud </w:t>
      </w:r>
      <w:r w:rsidRPr="00032761">
        <w:rPr>
          <w:rFonts w:ascii="Times New Roman" w:hAnsi="Times New Roman" w:cs="Times New Roman"/>
          <w:sz w:val="24"/>
          <w:szCs w:val="24"/>
        </w:rPr>
        <w:t>prügikasti</w:t>
      </w:r>
      <w:r w:rsidR="009431F2" w:rsidRPr="00032761">
        <w:rPr>
          <w:rFonts w:ascii="Times New Roman" w:hAnsi="Times New Roman" w:cs="Times New Roman"/>
          <w:sz w:val="24"/>
          <w:szCs w:val="24"/>
        </w:rPr>
        <w:t>des</w:t>
      </w:r>
      <w:r w:rsidRPr="00032761">
        <w:rPr>
          <w:rFonts w:ascii="Times New Roman" w:hAnsi="Times New Roman" w:cs="Times New Roman"/>
          <w:sz w:val="24"/>
          <w:szCs w:val="24"/>
        </w:rPr>
        <w:t>.</w:t>
      </w:r>
    </w:p>
    <w:p w14:paraId="5EE36E7C" w14:textId="7E5F5DA4" w:rsidR="007F74B0" w:rsidRPr="00032761" w:rsidRDefault="007A103C" w:rsidP="00D17D72">
      <w:pPr>
        <w:pStyle w:val="Pealkiri2"/>
        <w:numPr>
          <w:ilvl w:val="0"/>
          <w:numId w:val="12"/>
        </w:numPr>
        <w:rPr>
          <w:rFonts w:ascii="Times New Roman" w:hAnsi="Times New Roman" w:cs="Times New Roman"/>
          <w:sz w:val="24"/>
          <w:szCs w:val="24"/>
        </w:rPr>
      </w:pPr>
      <w:r w:rsidRPr="00032761">
        <w:rPr>
          <w:rFonts w:ascii="Times New Roman" w:hAnsi="Times New Roman" w:cs="Times New Roman"/>
          <w:sz w:val="24"/>
          <w:szCs w:val="24"/>
        </w:rPr>
        <w:t>Õp</w:t>
      </w:r>
      <w:r w:rsidR="00BE358B" w:rsidRPr="00032761">
        <w:rPr>
          <w:rFonts w:ascii="Times New Roman" w:hAnsi="Times New Roman" w:cs="Times New Roman"/>
          <w:sz w:val="24"/>
          <w:szCs w:val="24"/>
        </w:rPr>
        <w:t xml:space="preserve">ilase, </w:t>
      </w:r>
      <w:r w:rsidR="00854C0F" w:rsidRPr="00032761">
        <w:rPr>
          <w:rFonts w:ascii="Times New Roman" w:hAnsi="Times New Roman" w:cs="Times New Roman"/>
          <w:sz w:val="24"/>
          <w:szCs w:val="24"/>
        </w:rPr>
        <w:t>õpetaja</w:t>
      </w:r>
      <w:r w:rsidRPr="00032761">
        <w:rPr>
          <w:rFonts w:ascii="Times New Roman" w:hAnsi="Times New Roman" w:cs="Times New Roman"/>
          <w:sz w:val="24"/>
          <w:szCs w:val="24"/>
        </w:rPr>
        <w:t xml:space="preserve"> või töötaja haigestumine</w:t>
      </w:r>
      <w:r w:rsidR="007F74B0" w:rsidRPr="00032761">
        <w:rPr>
          <w:rFonts w:ascii="Times New Roman" w:hAnsi="Times New Roman" w:cs="Times New Roman"/>
          <w:sz w:val="24"/>
          <w:szCs w:val="24"/>
        </w:rPr>
        <w:t xml:space="preserve"> </w:t>
      </w:r>
    </w:p>
    <w:p w14:paraId="6DD9EF7B" w14:textId="0A01EBE0" w:rsidR="00625750" w:rsidRPr="00032761" w:rsidRDefault="00567C71" w:rsidP="00CA0E17">
      <w:pPr>
        <w:pStyle w:val="Pealkiri2"/>
        <w:numPr>
          <w:ilvl w:val="1"/>
          <w:numId w:val="12"/>
        </w:numPr>
        <w:jc w:val="both"/>
        <w:rPr>
          <w:rFonts w:ascii="Times New Roman" w:eastAsiaTheme="minorHAnsi" w:hAnsi="Times New Roman" w:cs="Times New Roman"/>
          <w:color w:val="auto"/>
          <w:sz w:val="24"/>
          <w:szCs w:val="24"/>
        </w:rPr>
      </w:pPr>
      <w:r w:rsidRPr="00032761">
        <w:rPr>
          <w:rFonts w:ascii="Times New Roman" w:eastAsiaTheme="minorHAnsi" w:hAnsi="Times New Roman" w:cs="Times New Roman"/>
          <w:color w:val="auto"/>
          <w:sz w:val="24"/>
          <w:szCs w:val="24"/>
        </w:rPr>
        <w:t>Alaealise õpilase</w:t>
      </w:r>
      <w:r w:rsidR="00625750" w:rsidRPr="00032761">
        <w:rPr>
          <w:rFonts w:ascii="Times New Roman" w:eastAsiaTheme="minorHAnsi" w:hAnsi="Times New Roman" w:cs="Times New Roman"/>
          <w:color w:val="auto"/>
          <w:sz w:val="24"/>
          <w:szCs w:val="24"/>
        </w:rPr>
        <w:t xml:space="preserve"> tervise eest vastutab lapsevanem, täiskasvanu vastutab oma tervise eest ise. Kuna haridusasutusse naasmiseks perearstikeskus tervistumise tõendeid ei väljasta, samuti ei tehta terveks saamise kinnitamiseks SARS-CoV-2-teste, tuleb  </w:t>
      </w:r>
      <w:r w:rsidRPr="00032761">
        <w:rPr>
          <w:rFonts w:ascii="Times New Roman" w:eastAsiaTheme="minorHAnsi" w:hAnsi="Times New Roman" w:cs="Times New Roman"/>
          <w:color w:val="auto"/>
          <w:sz w:val="24"/>
          <w:szCs w:val="24"/>
        </w:rPr>
        <w:t>alaealisele õpilasele</w:t>
      </w:r>
      <w:r w:rsidR="00625750" w:rsidRPr="00032761">
        <w:rPr>
          <w:rFonts w:ascii="Times New Roman" w:eastAsiaTheme="minorHAnsi" w:hAnsi="Times New Roman" w:cs="Times New Roman"/>
          <w:color w:val="auto"/>
          <w:sz w:val="24"/>
          <w:szCs w:val="24"/>
        </w:rPr>
        <w:t xml:space="preserve"> tõend kirjutada lapsevanemal.</w:t>
      </w:r>
    </w:p>
    <w:p w14:paraId="49B7755A" w14:textId="616B5648" w:rsidR="00625750" w:rsidRPr="00032761" w:rsidRDefault="00625750" w:rsidP="00CA0E17">
      <w:pPr>
        <w:pStyle w:val="Pealkiri2"/>
        <w:numPr>
          <w:ilvl w:val="1"/>
          <w:numId w:val="12"/>
        </w:numPr>
        <w:jc w:val="both"/>
        <w:rPr>
          <w:rFonts w:ascii="Times New Roman" w:eastAsiaTheme="minorHAnsi" w:hAnsi="Times New Roman" w:cs="Times New Roman"/>
          <w:color w:val="auto"/>
          <w:sz w:val="24"/>
          <w:szCs w:val="24"/>
        </w:rPr>
      </w:pPr>
      <w:r w:rsidRPr="00032761">
        <w:rPr>
          <w:rFonts w:ascii="Times New Roman" w:eastAsiaTheme="minorHAnsi" w:hAnsi="Times New Roman" w:cs="Times New Roman"/>
          <w:color w:val="auto"/>
          <w:sz w:val="24"/>
          <w:szCs w:val="24"/>
        </w:rPr>
        <w:t xml:space="preserve">Ägedate ülemiste hingamisteede viirusnakkuste sümptomite (köha, nohu, kurguvalu, palavik, üldine halb enesetunne, ebatavaline väsimus) tekkimisel </w:t>
      </w:r>
      <w:r w:rsidRPr="00032761">
        <w:rPr>
          <w:rFonts w:ascii="Times New Roman" w:eastAsiaTheme="minorHAnsi" w:hAnsi="Times New Roman" w:cs="Times New Roman"/>
          <w:color w:val="auto"/>
          <w:sz w:val="24"/>
          <w:szCs w:val="24"/>
          <w:u w:val="single"/>
        </w:rPr>
        <w:t>peab jääma kohe koju</w:t>
      </w:r>
      <w:r w:rsidRPr="00032761">
        <w:rPr>
          <w:rFonts w:ascii="Times New Roman" w:eastAsiaTheme="minorHAnsi" w:hAnsi="Times New Roman" w:cs="Times New Roman"/>
          <w:color w:val="auto"/>
          <w:sz w:val="24"/>
          <w:szCs w:val="24"/>
        </w:rPr>
        <w:t xml:space="preserve"> ning võtma esimesel võimalusel ühendust perearstikeskuse või perearsti nõuandeliiniga 1220, kust antakse edasised juhised.</w:t>
      </w:r>
    </w:p>
    <w:p w14:paraId="4B3E9D56" w14:textId="7B5AB1FE" w:rsidR="00625750" w:rsidRPr="00032761" w:rsidRDefault="00625750" w:rsidP="00CA0E17">
      <w:pPr>
        <w:pStyle w:val="Pealkiri2"/>
        <w:numPr>
          <w:ilvl w:val="1"/>
          <w:numId w:val="12"/>
        </w:numPr>
        <w:jc w:val="both"/>
        <w:rPr>
          <w:rFonts w:ascii="Times New Roman" w:eastAsiaTheme="minorHAnsi" w:hAnsi="Times New Roman" w:cs="Times New Roman"/>
          <w:color w:val="auto"/>
          <w:sz w:val="24"/>
          <w:szCs w:val="24"/>
        </w:rPr>
      </w:pPr>
      <w:r w:rsidRPr="00032761">
        <w:rPr>
          <w:rFonts w:ascii="Times New Roman" w:eastAsiaTheme="minorHAnsi" w:hAnsi="Times New Roman" w:cs="Times New Roman"/>
          <w:color w:val="auto"/>
          <w:sz w:val="24"/>
          <w:szCs w:val="24"/>
          <w:u w:val="single"/>
        </w:rPr>
        <w:t>Kerge nohu või köhaga võib käia koolis</w:t>
      </w:r>
      <w:r w:rsidRPr="00032761">
        <w:rPr>
          <w:rFonts w:ascii="Times New Roman" w:eastAsiaTheme="minorHAnsi" w:hAnsi="Times New Roman" w:cs="Times New Roman"/>
          <w:color w:val="auto"/>
          <w:sz w:val="24"/>
          <w:szCs w:val="24"/>
        </w:rPr>
        <w:t>, kui õpilane on mõnest hooajalisest nakkushaigusest paranenud, tema enesetunne on üldiselt hea, aga jäänud on kerge jääkköha või -nohu. Kui ei ole selge, kas tegemist on nakkusliku või mittenakkusliku seisundiga, tuleb nõu pidada perearstikeskusega.</w:t>
      </w:r>
    </w:p>
    <w:p w14:paraId="17841ED7" w14:textId="55360917" w:rsidR="00625750" w:rsidRPr="00032761" w:rsidRDefault="00625750" w:rsidP="00CA0E17">
      <w:pPr>
        <w:pStyle w:val="Pealkiri2"/>
        <w:numPr>
          <w:ilvl w:val="1"/>
          <w:numId w:val="12"/>
        </w:numPr>
        <w:jc w:val="both"/>
        <w:rPr>
          <w:rFonts w:ascii="Times New Roman" w:eastAsiaTheme="minorHAnsi" w:hAnsi="Times New Roman" w:cs="Times New Roman"/>
          <w:color w:val="auto"/>
          <w:sz w:val="24"/>
          <w:szCs w:val="24"/>
        </w:rPr>
      </w:pPr>
      <w:r w:rsidRPr="00032761">
        <w:rPr>
          <w:rFonts w:ascii="Times New Roman" w:eastAsiaTheme="minorHAnsi" w:hAnsi="Times New Roman" w:cs="Times New Roman"/>
          <w:color w:val="auto"/>
          <w:sz w:val="24"/>
          <w:szCs w:val="24"/>
        </w:rPr>
        <w:t xml:space="preserve">Kroonilised haigused nagu astma ja allergia võivad põhjustada nohu ja köha, ent sel juhul üldiselt koju jääma ei pea. Reeglina on sellised kroonilised haigused varasemalt teada ning lapsevanem saab vajadusel kirjutada ise tõendi, kus ta kinnitab, et </w:t>
      </w:r>
      <w:r w:rsidR="00567C71" w:rsidRPr="00032761">
        <w:rPr>
          <w:rFonts w:ascii="Times New Roman" w:eastAsiaTheme="minorHAnsi" w:hAnsi="Times New Roman" w:cs="Times New Roman"/>
          <w:color w:val="auto"/>
          <w:sz w:val="24"/>
          <w:szCs w:val="24"/>
        </w:rPr>
        <w:t xml:space="preserve">õpilase </w:t>
      </w:r>
      <w:r w:rsidRPr="00032761">
        <w:rPr>
          <w:rFonts w:ascii="Times New Roman" w:eastAsiaTheme="minorHAnsi" w:hAnsi="Times New Roman" w:cs="Times New Roman"/>
          <w:color w:val="auto"/>
          <w:sz w:val="24"/>
          <w:szCs w:val="24"/>
        </w:rPr>
        <w:t>sümptomid ei ole nakkusohtlikud.</w:t>
      </w:r>
    </w:p>
    <w:p w14:paraId="51AB94FE" w14:textId="77777777" w:rsidR="00223900" w:rsidRPr="00032761" w:rsidRDefault="00B16803" w:rsidP="00B16803">
      <w:pPr>
        <w:pStyle w:val="Loendilik"/>
        <w:numPr>
          <w:ilvl w:val="1"/>
          <w:numId w:val="12"/>
        </w:numPr>
        <w:rPr>
          <w:rFonts w:ascii="Times New Roman" w:eastAsiaTheme="minorEastAsia" w:hAnsi="Times New Roman" w:cs="Times New Roman"/>
          <w:sz w:val="24"/>
          <w:szCs w:val="24"/>
        </w:rPr>
      </w:pPr>
      <w:r w:rsidRPr="00032761">
        <w:rPr>
          <w:rFonts w:ascii="Times New Roman" w:eastAsiaTheme="minorEastAsia" w:hAnsi="Times New Roman" w:cs="Times New Roman"/>
          <w:sz w:val="24"/>
          <w:szCs w:val="24"/>
        </w:rPr>
        <w:t>Kui õpilane haigestub koolis viibides</w:t>
      </w:r>
      <w:r w:rsidR="00223900" w:rsidRPr="00032761">
        <w:rPr>
          <w:rFonts w:ascii="Times New Roman" w:eastAsiaTheme="minorEastAsia" w:hAnsi="Times New Roman" w:cs="Times New Roman"/>
          <w:sz w:val="24"/>
          <w:szCs w:val="24"/>
        </w:rPr>
        <w:t>:</w:t>
      </w:r>
    </w:p>
    <w:p w14:paraId="695EE933" w14:textId="2F261E0F" w:rsidR="00223900" w:rsidRPr="00032761" w:rsidRDefault="00B16803" w:rsidP="00223900">
      <w:pPr>
        <w:pStyle w:val="Loendilik"/>
        <w:numPr>
          <w:ilvl w:val="2"/>
          <w:numId w:val="12"/>
        </w:numPr>
        <w:rPr>
          <w:rFonts w:ascii="Times New Roman" w:eastAsiaTheme="minorEastAsia" w:hAnsi="Times New Roman" w:cs="Times New Roman"/>
          <w:sz w:val="24"/>
          <w:szCs w:val="24"/>
        </w:rPr>
      </w:pPr>
      <w:r w:rsidRPr="00032761">
        <w:rPr>
          <w:rFonts w:ascii="Times New Roman" w:eastAsiaTheme="minorEastAsia" w:hAnsi="Times New Roman" w:cs="Times New Roman"/>
          <w:sz w:val="24"/>
          <w:szCs w:val="24"/>
        </w:rPr>
        <w:lastRenderedPageBreak/>
        <w:t xml:space="preserve">peab </w:t>
      </w:r>
      <w:r w:rsidR="00223900" w:rsidRPr="00032761">
        <w:rPr>
          <w:rFonts w:ascii="Times New Roman" w:eastAsiaTheme="minorEastAsia" w:hAnsi="Times New Roman" w:cs="Times New Roman"/>
          <w:sz w:val="24"/>
          <w:szCs w:val="24"/>
        </w:rPr>
        <w:t xml:space="preserve">ta </w:t>
      </w:r>
      <w:r w:rsidRPr="00032761">
        <w:rPr>
          <w:rFonts w:ascii="Times New Roman" w:eastAsiaTheme="minorEastAsia" w:hAnsi="Times New Roman" w:cs="Times New Roman"/>
          <w:sz w:val="24"/>
          <w:szCs w:val="24"/>
        </w:rPr>
        <w:t xml:space="preserve">haigustunnuste korral pöörduma </w:t>
      </w:r>
      <w:r w:rsidR="001E7510" w:rsidRPr="00032761">
        <w:rPr>
          <w:rFonts w:ascii="Times New Roman" w:eastAsiaTheme="minorEastAsia" w:hAnsi="Times New Roman" w:cs="Times New Roman"/>
          <w:sz w:val="24"/>
          <w:szCs w:val="24"/>
        </w:rPr>
        <w:t xml:space="preserve">kooliruumes olles </w:t>
      </w:r>
      <w:r w:rsidRPr="00032761">
        <w:rPr>
          <w:rFonts w:ascii="Times New Roman" w:eastAsiaTheme="minorEastAsia" w:hAnsi="Times New Roman" w:cs="Times New Roman"/>
          <w:sz w:val="24"/>
          <w:szCs w:val="24"/>
        </w:rPr>
        <w:t xml:space="preserve">kursusejuhendaja, </w:t>
      </w:r>
      <w:r w:rsidR="001E7510" w:rsidRPr="00032761">
        <w:rPr>
          <w:rFonts w:ascii="Times New Roman" w:eastAsiaTheme="minorEastAsia" w:hAnsi="Times New Roman" w:cs="Times New Roman"/>
          <w:sz w:val="24"/>
          <w:szCs w:val="24"/>
        </w:rPr>
        <w:t xml:space="preserve">õpilaskodus olles </w:t>
      </w:r>
      <w:r w:rsidRPr="00032761">
        <w:rPr>
          <w:rFonts w:ascii="Times New Roman" w:eastAsiaTheme="minorEastAsia" w:hAnsi="Times New Roman" w:cs="Times New Roman"/>
          <w:sz w:val="24"/>
          <w:szCs w:val="24"/>
        </w:rPr>
        <w:t xml:space="preserve">õpilaskodu töötaja või kooliõe poole, kes teavitab </w:t>
      </w:r>
      <w:r w:rsidR="00223900" w:rsidRPr="00032761">
        <w:rPr>
          <w:rFonts w:ascii="Times New Roman" w:eastAsiaTheme="minorEastAsia" w:hAnsi="Times New Roman" w:cs="Times New Roman"/>
          <w:sz w:val="24"/>
          <w:szCs w:val="24"/>
        </w:rPr>
        <w:t xml:space="preserve">juhtumist </w:t>
      </w:r>
      <w:r w:rsidRPr="00032761">
        <w:rPr>
          <w:rFonts w:ascii="Times New Roman" w:eastAsiaTheme="minorEastAsia" w:hAnsi="Times New Roman" w:cs="Times New Roman"/>
          <w:sz w:val="24"/>
          <w:szCs w:val="24"/>
        </w:rPr>
        <w:t xml:space="preserve">koheselt </w:t>
      </w:r>
      <w:r w:rsidR="00223900" w:rsidRPr="00032761">
        <w:rPr>
          <w:rFonts w:ascii="Times New Roman" w:eastAsiaTheme="minorEastAsia" w:hAnsi="Times New Roman" w:cs="Times New Roman"/>
          <w:sz w:val="24"/>
          <w:szCs w:val="24"/>
        </w:rPr>
        <w:t>kooli juhtkonda;</w:t>
      </w:r>
    </w:p>
    <w:p w14:paraId="2B38E7BA" w14:textId="7EF5E94E" w:rsidR="00567C71" w:rsidRPr="00032761" w:rsidRDefault="00567C71" w:rsidP="00223900">
      <w:pPr>
        <w:pStyle w:val="Loendilik"/>
        <w:numPr>
          <w:ilvl w:val="2"/>
          <w:numId w:val="12"/>
        </w:numPr>
        <w:rPr>
          <w:rFonts w:ascii="Times New Roman" w:eastAsiaTheme="minorEastAsia" w:hAnsi="Times New Roman" w:cs="Times New Roman"/>
          <w:sz w:val="24"/>
          <w:szCs w:val="24"/>
        </w:rPr>
      </w:pPr>
      <w:r w:rsidRPr="00032761">
        <w:rPr>
          <w:rFonts w:ascii="Times New Roman" w:eastAsiaTheme="minorEastAsia" w:hAnsi="Times New Roman" w:cs="Times New Roman"/>
          <w:sz w:val="24"/>
          <w:szCs w:val="24"/>
        </w:rPr>
        <w:t>võimalusel tehakse kindlaks (konsulteerides kooliõe või oma perearstiga) kas tegemist on kergema haigusnähuga või ägeda ülemiste hingamisteede viirusnakkuste sümptomitega</w:t>
      </w:r>
    </w:p>
    <w:p w14:paraId="52C7883A" w14:textId="7EB30AAA" w:rsidR="007F74B0" w:rsidRPr="00032761" w:rsidRDefault="00567C71" w:rsidP="00223900">
      <w:pPr>
        <w:pStyle w:val="Loendilik"/>
        <w:numPr>
          <w:ilvl w:val="2"/>
          <w:numId w:val="12"/>
        </w:numPr>
        <w:rPr>
          <w:rFonts w:ascii="Times New Roman" w:eastAsiaTheme="minorEastAsia" w:hAnsi="Times New Roman" w:cs="Times New Roman"/>
          <w:sz w:val="24"/>
          <w:szCs w:val="24"/>
        </w:rPr>
      </w:pPr>
      <w:r w:rsidRPr="00032761">
        <w:rPr>
          <w:rFonts w:ascii="Times New Roman" w:eastAsiaTheme="minorEastAsia" w:hAnsi="Times New Roman" w:cs="Times New Roman"/>
          <w:sz w:val="24"/>
          <w:szCs w:val="24"/>
        </w:rPr>
        <w:t xml:space="preserve">ägedate sümptomite korral isoleeritakse ta tervetest õpilastest kasutades selleks sobivat ruumi ning varustatakse isikukaitsevahenditega (kirurgiline mask jms) ning </w:t>
      </w:r>
      <w:r w:rsidR="00B16803" w:rsidRPr="00032761">
        <w:rPr>
          <w:rFonts w:ascii="Times New Roman" w:eastAsiaTheme="minorEastAsia" w:hAnsi="Times New Roman" w:cs="Times New Roman"/>
          <w:sz w:val="24"/>
          <w:szCs w:val="24"/>
        </w:rPr>
        <w:t xml:space="preserve">informeeritakse </w:t>
      </w:r>
      <w:r w:rsidR="00223900" w:rsidRPr="00032761">
        <w:rPr>
          <w:rFonts w:ascii="Times New Roman" w:eastAsiaTheme="minorEastAsia" w:hAnsi="Times New Roman" w:cs="Times New Roman"/>
          <w:sz w:val="24"/>
          <w:szCs w:val="24"/>
        </w:rPr>
        <w:t xml:space="preserve">haigestumisest koheselt </w:t>
      </w:r>
      <w:r w:rsidR="00B16803" w:rsidRPr="00032761">
        <w:rPr>
          <w:rFonts w:ascii="Times New Roman" w:eastAsiaTheme="minorEastAsia" w:hAnsi="Times New Roman" w:cs="Times New Roman"/>
          <w:sz w:val="24"/>
          <w:szCs w:val="24"/>
        </w:rPr>
        <w:t xml:space="preserve">tema vanemaid ning </w:t>
      </w:r>
      <w:r w:rsidR="00DF5F1E" w:rsidRPr="00032761">
        <w:rPr>
          <w:rFonts w:ascii="Times New Roman" w:eastAsiaTheme="minorEastAsia" w:hAnsi="Times New Roman" w:cs="Times New Roman"/>
          <w:sz w:val="24"/>
          <w:szCs w:val="24"/>
        </w:rPr>
        <w:t xml:space="preserve">korraldatakse </w:t>
      </w:r>
      <w:r w:rsidRPr="00032761">
        <w:rPr>
          <w:rFonts w:ascii="Times New Roman" w:eastAsiaTheme="minorEastAsia" w:hAnsi="Times New Roman" w:cs="Times New Roman"/>
          <w:sz w:val="24"/>
          <w:szCs w:val="24"/>
        </w:rPr>
        <w:t xml:space="preserve">vajadusel </w:t>
      </w:r>
      <w:r w:rsidR="00CA0E17" w:rsidRPr="00032761">
        <w:rPr>
          <w:rFonts w:ascii="Times New Roman" w:eastAsiaTheme="minorEastAsia" w:hAnsi="Times New Roman" w:cs="Times New Roman"/>
          <w:sz w:val="24"/>
          <w:szCs w:val="24"/>
        </w:rPr>
        <w:t>nende järele kutsumi</w:t>
      </w:r>
      <w:r w:rsidR="00064419" w:rsidRPr="00032761">
        <w:rPr>
          <w:rFonts w:ascii="Times New Roman" w:eastAsiaTheme="minorEastAsia" w:hAnsi="Times New Roman" w:cs="Times New Roman"/>
          <w:sz w:val="24"/>
          <w:szCs w:val="24"/>
        </w:rPr>
        <w:t>s</w:t>
      </w:r>
      <w:r w:rsidR="00DF5F1E" w:rsidRPr="00032761">
        <w:rPr>
          <w:rFonts w:ascii="Times New Roman" w:eastAsiaTheme="minorEastAsia" w:hAnsi="Times New Roman" w:cs="Times New Roman"/>
          <w:sz w:val="24"/>
          <w:szCs w:val="24"/>
        </w:rPr>
        <w:t xml:space="preserve">e </w:t>
      </w:r>
      <w:r w:rsidR="00CA0E17" w:rsidRPr="00032761">
        <w:rPr>
          <w:rFonts w:ascii="Times New Roman" w:eastAsiaTheme="minorEastAsia" w:hAnsi="Times New Roman" w:cs="Times New Roman"/>
          <w:sz w:val="24"/>
          <w:szCs w:val="24"/>
        </w:rPr>
        <w:t xml:space="preserve">ja tema </w:t>
      </w:r>
      <w:r w:rsidR="00DF5F1E" w:rsidRPr="00032761">
        <w:rPr>
          <w:rFonts w:ascii="Times New Roman" w:eastAsiaTheme="minorEastAsia" w:hAnsi="Times New Roman" w:cs="Times New Roman"/>
          <w:sz w:val="24"/>
          <w:szCs w:val="24"/>
        </w:rPr>
        <w:t>koolist lahkumi</w:t>
      </w:r>
      <w:r w:rsidR="00064419" w:rsidRPr="00032761">
        <w:rPr>
          <w:rFonts w:ascii="Times New Roman" w:eastAsiaTheme="minorEastAsia" w:hAnsi="Times New Roman" w:cs="Times New Roman"/>
          <w:sz w:val="24"/>
          <w:szCs w:val="24"/>
        </w:rPr>
        <w:t>s</w:t>
      </w:r>
      <w:r w:rsidR="00DF5F1E" w:rsidRPr="00032761">
        <w:rPr>
          <w:rFonts w:ascii="Times New Roman" w:eastAsiaTheme="minorEastAsia" w:hAnsi="Times New Roman" w:cs="Times New Roman"/>
          <w:sz w:val="24"/>
          <w:szCs w:val="24"/>
        </w:rPr>
        <w:t>e</w:t>
      </w:r>
      <w:r w:rsidRPr="00032761">
        <w:rPr>
          <w:rFonts w:ascii="Times New Roman" w:eastAsiaTheme="minorEastAsia" w:hAnsi="Times New Roman" w:cs="Times New Roman"/>
          <w:sz w:val="24"/>
          <w:szCs w:val="24"/>
        </w:rPr>
        <w:t xml:space="preserve"> (vastutab õpilaskodu töötaja)</w:t>
      </w:r>
      <w:r w:rsidR="00DF5F1E" w:rsidRPr="00032761">
        <w:rPr>
          <w:rFonts w:ascii="Times New Roman" w:eastAsiaTheme="minorEastAsia" w:hAnsi="Times New Roman" w:cs="Times New Roman"/>
          <w:sz w:val="24"/>
          <w:szCs w:val="24"/>
        </w:rPr>
        <w:t>;</w:t>
      </w:r>
    </w:p>
    <w:p w14:paraId="37273E7C" w14:textId="110B81B7" w:rsidR="00AB3537" w:rsidRPr="00032761" w:rsidRDefault="00064419" w:rsidP="00223900">
      <w:pPr>
        <w:pStyle w:val="Loendilik"/>
        <w:numPr>
          <w:ilvl w:val="2"/>
          <w:numId w:val="12"/>
        </w:numPr>
        <w:rPr>
          <w:rFonts w:ascii="Times New Roman" w:eastAsiaTheme="minorEastAsia" w:hAnsi="Times New Roman" w:cs="Times New Roman"/>
          <w:sz w:val="24"/>
          <w:szCs w:val="24"/>
        </w:rPr>
      </w:pPr>
      <w:r w:rsidRPr="00032761">
        <w:rPr>
          <w:rFonts w:ascii="Times New Roman" w:eastAsiaTheme="minorEastAsia" w:hAnsi="Times New Roman" w:cs="Times New Roman"/>
          <w:sz w:val="24"/>
          <w:szCs w:val="24"/>
        </w:rPr>
        <w:t xml:space="preserve">haigestunu peab </w:t>
      </w:r>
      <w:r w:rsidR="00AB3537" w:rsidRPr="00032761">
        <w:rPr>
          <w:rFonts w:ascii="Times New Roman" w:eastAsiaTheme="minorEastAsia" w:hAnsi="Times New Roman" w:cs="Times New Roman"/>
          <w:sz w:val="24"/>
          <w:szCs w:val="24"/>
        </w:rPr>
        <w:t>konsulteerima oma perearstiga, kes vajadusel suunab testimisele.</w:t>
      </w:r>
    </w:p>
    <w:p w14:paraId="672CE993" w14:textId="5560FF74" w:rsidR="00E25A69" w:rsidRPr="00032761" w:rsidRDefault="00E25A69" w:rsidP="00E25A69">
      <w:pPr>
        <w:pStyle w:val="Loendilik"/>
        <w:numPr>
          <w:ilvl w:val="1"/>
          <w:numId w:val="12"/>
        </w:numPr>
        <w:rPr>
          <w:rFonts w:ascii="Times New Roman" w:eastAsiaTheme="minorEastAsia" w:hAnsi="Times New Roman" w:cs="Times New Roman"/>
          <w:sz w:val="24"/>
          <w:szCs w:val="24"/>
        </w:rPr>
      </w:pPr>
      <w:r w:rsidRPr="00032761">
        <w:rPr>
          <w:rFonts w:ascii="Times New Roman" w:eastAsiaTheme="minorEastAsia" w:hAnsi="Times New Roman" w:cs="Times New Roman"/>
          <w:sz w:val="24"/>
          <w:szCs w:val="24"/>
        </w:rPr>
        <w:t>Kui õpilane haigestub kodus viibides:</w:t>
      </w:r>
    </w:p>
    <w:p w14:paraId="0534E6B4" w14:textId="761D98D9" w:rsidR="00E25A69" w:rsidRPr="00032761" w:rsidRDefault="00E25A69" w:rsidP="00E25A69">
      <w:pPr>
        <w:pStyle w:val="Loendilik"/>
        <w:numPr>
          <w:ilvl w:val="2"/>
          <w:numId w:val="12"/>
        </w:numPr>
        <w:rPr>
          <w:rFonts w:ascii="Times New Roman" w:eastAsiaTheme="minorEastAsia" w:hAnsi="Times New Roman" w:cs="Times New Roman"/>
          <w:sz w:val="24"/>
          <w:szCs w:val="24"/>
        </w:rPr>
      </w:pPr>
      <w:r w:rsidRPr="00032761">
        <w:rPr>
          <w:rFonts w:ascii="Times New Roman" w:eastAsiaTheme="minorEastAsia" w:hAnsi="Times New Roman" w:cs="Times New Roman"/>
          <w:sz w:val="24"/>
          <w:szCs w:val="24"/>
        </w:rPr>
        <w:t>peab ta koheselt informeerima kursusejuhendajat, kes teavitab juhtumist kooli juhtkonda;</w:t>
      </w:r>
    </w:p>
    <w:p w14:paraId="687DA9DA" w14:textId="5F6D85DD" w:rsidR="00E25A69" w:rsidRPr="00032761" w:rsidRDefault="00E25A69" w:rsidP="00E25A69">
      <w:pPr>
        <w:pStyle w:val="Loendilik"/>
        <w:numPr>
          <w:ilvl w:val="2"/>
          <w:numId w:val="12"/>
        </w:numPr>
        <w:rPr>
          <w:rFonts w:ascii="Times New Roman" w:eastAsiaTheme="minorEastAsia" w:hAnsi="Times New Roman" w:cs="Times New Roman"/>
          <w:sz w:val="24"/>
          <w:szCs w:val="24"/>
        </w:rPr>
      </w:pPr>
      <w:r w:rsidRPr="00032761">
        <w:rPr>
          <w:rFonts w:ascii="Times New Roman" w:eastAsiaTheme="minorEastAsia" w:hAnsi="Times New Roman" w:cs="Times New Roman"/>
          <w:sz w:val="24"/>
          <w:szCs w:val="24"/>
        </w:rPr>
        <w:t>konsulteerima oma perearstiga, kes vajadusel suunab õpilase testimisele.</w:t>
      </w:r>
    </w:p>
    <w:p w14:paraId="3BFE4161" w14:textId="2C4661AD" w:rsidR="00CA0E17" w:rsidRPr="00032761" w:rsidRDefault="00CA0E17" w:rsidP="00CA0E17">
      <w:pPr>
        <w:pStyle w:val="Loendilik"/>
        <w:numPr>
          <w:ilvl w:val="1"/>
          <w:numId w:val="12"/>
        </w:numPr>
        <w:spacing w:after="0"/>
        <w:jc w:val="both"/>
        <w:rPr>
          <w:rFonts w:ascii="Times New Roman" w:hAnsi="Times New Roman" w:cs="Times New Roman"/>
          <w:sz w:val="24"/>
          <w:szCs w:val="24"/>
        </w:rPr>
      </w:pPr>
      <w:r w:rsidRPr="00032761">
        <w:rPr>
          <w:rFonts w:ascii="Times New Roman" w:hAnsi="Times New Roman" w:cs="Times New Roman"/>
          <w:sz w:val="24"/>
          <w:szCs w:val="24"/>
        </w:rPr>
        <w:t xml:space="preserve">Kui </w:t>
      </w:r>
      <w:r w:rsidR="008C0F01" w:rsidRPr="00032761">
        <w:rPr>
          <w:rFonts w:ascii="Times New Roman" w:hAnsi="Times New Roman" w:cs="Times New Roman"/>
          <w:sz w:val="24"/>
          <w:szCs w:val="24"/>
        </w:rPr>
        <w:t>õpilase</w:t>
      </w:r>
      <w:r w:rsidRPr="00032761">
        <w:rPr>
          <w:rFonts w:ascii="Times New Roman" w:hAnsi="Times New Roman" w:cs="Times New Roman"/>
          <w:sz w:val="24"/>
          <w:szCs w:val="24"/>
        </w:rPr>
        <w:t xml:space="preserve"> testi tulemus osutub negatiivseks </w:t>
      </w:r>
      <w:r w:rsidR="00064419" w:rsidRPr="00032761">
        <w:rPr>
          <w:rFonts w:ascii="Times New Roman" w:hAnsi="Times New Roman" w:cs="Times New Roman"/>
          <w:sz w:val="24"/>
          <w:szCs w:val="24"/>
        </w:rPr>
        <w:t>aga esinevad paranemisjärgsed jääkköha või -nohu</w:t>
      </w:r>
      <w:r w:rsidRPr="00032761">
        <w:rPr>
          <w:rFonts w:ascii="Times New Roman" w:hAnsi="Times New Roman" w:cs="Times New Roman"/>
          <w:sz w:val="24"/>
          <w:szCs w:val="24"/>
        </w:rPr>
        <w:t>, siis tuleb tal naasta kooli esimesel võimalusel.</w:t>
      </w:r>
    </w:p>
    <w:p w14:paraId="39124A7B" w14:textId="0882BF82" w:rsidR="00BE358B" w:rsidRPr="00032761" w:rsidRDefault="00BE358B" w:rsidP="00862912">
      <w:pPr>
        <w:pStyle w:val="Loendilik"/>
        <w:numPr>
          <w:ilvl w:val="1"/>
          <w:numId w:val="12"/>
        </w:numPr>
        <w:spacing w:after="0"/>
        <w:jc w:val="both"/>
        <w:rPr>
          <w:rFonts w:ascii="Times New Roman" w:hAnsi="Times New Roman" w:cs="Times New Roman"/>
          <w:sz w:val="24"/>
          <w:szCs w:val="24"/>
        </w:rPr>
      </w:pPr>
      <w:r w:rsidRPr="00032761">
        <w:rPr>
          <w:rFonts w:ascii="Times New Roman" w:hAnsi="Times New Roman" w:cs="Times New Roman"/>
          <w:sz w:val="24"/>
          <w:szCs w:val="24"/>
        </w:rPr>
        <w:t>Kui õpila</w:t>
      </w:r>
      <w:r w:rsidR="008C0F01" w:rsidRPr="00032761">
        <w:rPr>
          <w:rFonts w:ascii="Times New Roman" w:hAnsi="Times New Roman" w:cs="Times New Roman"/>
          <w:sz w:val="24"/>
          <w:szCs w:val="24"/>
        </w:rPr>
        <w:t>se</w:t>
      </w:r>
      <w:r w:rsidRPr="00032761">
        <w:rPr>
          <w:rFonts w:ascii="Times New Roman" w:hAnsi="Times New Roman" w:cs="Times New Roman"/>
          <w:sz w:val="24"/>
          <w:szCs w:val="24"/>
        </w:rPr>
        <w:t xml:space="preserve"> </w:t>
      </w:r>
      <w:r w:rsidR="00032761" w:rsidRPr="00032761">
        <w:rPr>
          <w:rFonts w:ascii="Times New Roman" w:hAnsi="Times New Roman" w:cs="Times New Roman"/>
          <w:sz w:val="24"/>
          <w:szCs w:val="24"/>
        </w:rPr>
        <w:t xml:space="preserve">COVID-19 </w:t>
      </w:r>
      <w:r w:rsidRPr="00032761">
        <w:rPr>
          <w:rFonts w:ascii="Times New Roman" w:hAnsi="Times New Roman" w:cs="Times New Roman"/>
          <w:sz w:val="24"/>
          <w:szCs w:val="24"/>
        </w:rPr>
        <w:t>testi tulemus osutub positi</w:t>
      </w:r>
      <w:r w:rsidR="00C87BD6" w:rsidRPr="00032761">
        <w:rPr>
          <w:rFonts w:ascii="Times New Roman" w:hAnsi="Times New Roman" w:cs="Times New Roman"/>
          <w:sz w:val="24"/>
          <w:szCs w:val="24"/>
        </w:rPr>
        <w:t xml:space="preserve">ivseks, siis tuleb tal jääda kuni tervenemiseni eneseisolatsiooni. </w:t>
      </w:r>
    </w:p>
    <w:p w14:paraId="23D033B6" w14:textId="7227CB72" w:rsidR="008A508D" w:rsidRPr="00032761" w:rsidRDefault="00E25A69" w:rsidP="00D072E8">
      <w:pPr>
        <w:pStyle w:val="Loendilik"/>
        <w:numPr>
          <w:ilvl w:val="1"/>
          <w:numId w:val="12"/>
        </w:numPr>
        <w:spacing w:after="0"/>
        <w:jc w:val="both"/>
        <w:rPr>
          <w:rFonts w:ascii="Times New Roman" w:hAnsi="Times New Roman" w:cs="Times New Roman"/>
          <w:sz w:val="24"/>
          <w:szCs w:val="24"/>
        </w:rPr>
      </w:pPr>
      <w:r w:rsidRPr="00032761">
        <w:rPr>
          <w:rFonts w:ascii="Times New Roman" w:eastAsiaTheme="minorEastAsia" w:hAnsi="Times New Roman" w:cs="Times New Roman"/>
          <w:sz w:val="24"/>
          <w:szCs w:val="24"/>
        </w:rPr>
        <w:t xml:space="preserve">Haiguse kahtluse või haigestumise korral tuleb </w:t>
      </w:r>
      <w:r w:rsidR="00DF5F1E" w:rsidRPr="00032761">
        <w:rPr>
          <w:rFonts w:ascii="Times New Roman" w:hAnsi="Times New Roman" w:cs="Times New Roman"/>
          <w:sz w:val="24"/>
          <w:szCs w:val="24"/>
        </w:rPr>
        <w:t>õppija</w:t>
      </w:r>
      <w:r w:rsidRPr="00032761">
        <w:rPr>
          <w:rFonts w:ascii="Times New Roman" w:hAnsi="Times New Roman" w:cs="Times New Roman"/>
          <w:sz w:val="24"/>
          <w:szCs w:val="24"/>
        </w:rPr>
        <w:t>l</w:t>
      </w:r>
      <w:r w:rsidR="00DF5F1E" w:rsidRPr="00032761">
        <w:rPr>
          <w:rFonts w:ascii="Times New Roman" w:hAnsi="Times New Roman" w:cs="Times New Roman"/>
          <w:sz w:val="24"/>
          <w:szCs w:val="24"/>
        </w:rPr>
        <w:t xml:space="preserve"> </w:t>
      </w:r>
      <w:r w:rsidRPr="00032761">
        <w:rPr>
          <w:rFonts w:ascii="Times New Roman" w:hAnsi="Times New Roman" w:cs="Times New Roman"/>
          <w:sz w:val="24"/>
          <w:szCs w:val="24"/>
        </w:rPr>
        <w:t>jääda dist</w:t>
      </w:r>
      <w:r w:rsidR="00DF5F1E" w:rsidRPr="00032761">
        <w:rPr>
          <w:rFonts w:ascii="Times New Roman" w:hAnsi="Times New Roman" w:cs="Times New Roman"/>
          <w:sz w:val="24"/>
          <w:szCs w:val="24"/>
        </w:rPr>
        <w:t>antsõppele</w:t>
      </w:r>
      <w:r w:rsidR="00C87BD6" w:rsidRPr="00032761">
        <w:rPr>
          <w:rFonts w:ascii="Times New Roman" w:hAnsi="Times New Roman" w:cs="Times New Roman"/>
          <w:sz w:val="24"/>
          <w:szCs w:val="24"/>
        </w:rPr>
        <w:t>.</w:t>
      </w:r>
      <w:r w:rsidRPr="00032761">
        <w:rPr>
          <w:rFonts w:ascii="Times New Roman" w:hAnsi="Times New Roman" w:cs="Times New Roman"/>
          <w:sz w:val="24"/>
          <w:szCs w:val="24"/>
        </w:rPr>
        <w:t xml:space="preserve"> </w:t>
      </w:r>
    </w:p>
    <w:p w14:paraId="4EE583EF" w14:textId="28A139B1" w:rsidR="008A508D" w:rsidRPr="00032761" w:rsidRDefault="00F44405" w:rsidP="008A508D">
      <w:pPr>
        <w:pStyle w:val="Loendilik"/>
        <w:numPr>
          <w:ilvl w:val="1"/>
          <w:numId w:val="12"/>
        </w:numPr>
        <w:rPr>
          <w:rFonts w:ascii="Times New Roman" w:hAnsi="Times New Roman" w:cs="Times New Roman"/>
          <w:sz w:val="24"/>
          <w:szCs w:val="24"/>
        </w:rPr>
      </w:pPr>
      <w:r w:rsidRPr="00032761">
        <w:rPr>
          <w:rFonts w:ascii="Times New Roman" w:hAnsi="Times New Roman" w:cs="Times New Roman"/>
          <w:sz w:val="24"/>
          <w:szCs w:val="24"/>
        </w:rPr>
        <w:t xml:space="preserve">Kui õpperühmas on tuvastatud </w:t>
      </w:r>
      <w:r w:rsidR="00032761" w:rsidRPr="00032761">
        <w:rPr>
          <w:rFonts w:ascii="Times New Roman" w:hAnsi="Times New Roman" w:cs="Times New Roman"/>
          <w:sz w:val="24"/>
          <w:szCs w:val="24"/>
        </w:rPr>
        <w:t xml:space="preserve">COVID-19 </w:t>
      </w:r>
      <w:r w:rsidRPr="00032761">
        <w:rPr>
          <w:rFonts w:ascii="Times New Roman" w:hAnsi="Times New Roman" w:cs="Times New Roman"/>
          <w:sz w:val="24"/>
          <w:szCs w:val="24"/>
        </w:rPr>
        <w:t xml:space="preserve">haigestumine, tuleb suunata haigestunuga kokku puutunud rühmakaaslased kaheks nädalaks distantsõppele. </w:t>
      </w:r>
      <w:proofErr w:type="spellStart"/>
      <w:r w:rsidR="00064419" w:rsidRPr="00032761">
        <w:rPr>
          <w:rFonts w:ascii="Times New Roman" w:hAnsi="Times New Roman" w:cs="Times New Roman"/>
          <w:sz w:val="24"/>
          <w:szCs w:val="24"/>
        </w:rPr>
        <w:t>Lähikontaktsete</w:t>
      </w:r>
      <w:proofErr w:type="spellEnd"/>
      <w:r w:rsidR="00064419" w:rsidRPr="00032761">
        <w:rPr>
          <w:rFonts w:ascii="Times New Roman" w:hAnsi="Times New Roman" w:cs="Times New Roman"/>
          <w:sz w:val="24"/>
          <w:szCs w:val="24"/>
        </w:rPr>
        <w:t xml:space="preserve"> väljaselgitamise korraldab Terviseamet, kaasates selleks kooli. </w:t>
      </w:r>
      <w:r w:rsidRPr="00032761">
        <w:rPr>
          <w:rFonts w:ascii="Times New Roman" w:hAnsi="Times New Roman" w:cs="Times New Roman"/>
          <w:sz w:val="24"/>
          <w:szCs w:val="24"/>
        </w:rPr>
        <w:t xml:space="preserve">Ülejäänud õppijad jätkavad </w:t>
      </w:r>
      <w:r w:rsidR="00C87BD6" w:rsidRPr="00032761">
        <w:rPr>
          <w:rFonts w:ascii="Times New Roman" w:hAnsi="Times New Roman" w:cs="Times New Roman"/>
          <w:sz w:val="24"/>
          <w:szCs w:val="24"/>
        </w:rPr>
        <w:t xml:space="preserve">koolis </w:t>
      </w:r>
      <w:r w:rsidR="008A508D" w:rsidRPr="00032761">
        <w:rPr>
          <w:rFonts w:ascii="Times New Roman" w:hAnsi="Times New Roman" w:cs="Times New Roman"/>
          <w:sz w:val="24"/>
          <w:szCs w:val="24"/>
        </w:rPr>
        <w:t>t</w:t>
      </w:r>
      <w:r w:rsidRPr="00032761">
        <w:rPr>
          <w:rFonts w:ascii="Times New Roman" w:hAnsi="Times New Roman" w:cs="Times New Roman"/>
          <w:sz w:val="24"/>
          <w:szCs w:val="24"/>
        </w:rPr>
        <w:t>avapärase eluga, jälgides samal ajal oma tervist.</w:t>
      </w:r>
    </w:p>
    <w:p w14:paraId="0DEBB874" w14:textId="2176353F" w:rsidR="008A508D" w:rsidRPr="00032761" w:rsidRDefault="008A508D" w:rsidP="008A508D">
      <w:pPr>
        <w:pStyle w:val="Loendilik"/>
        <w:numPr>
          <w:ilvl w:val="1"/>
          <w:numId w:val="12"/>
        </w:numPr>
        <w:rPr>
          <w:rFonts w:ascii="Times New Roman" w:hAnsi="Times New Roman" w:cs="Times New Roman"/>
          <w:sz w:val="24"/>
          <w:szCs w:val="24"/>
        </w:rPr>
      </w:pPr>
      <w:r w:rsidRPr="00032761">
        <w:rPr>
          <w:rFonts w:ascii="Times New Roman" w:hAnsi="Times New Roman" w:cs="Times New Roman"/>
          <w:sz w:val="24"/>
          <w:szCs w:val="24"/>
        </w:rPr>
        <w:t xml:space="preserve"> Isolatsioonis viibides on välistatud ka huviringides, kaubanduskeskustes jm viibimine.</w:t>
      </w:r>
    </w:p>
    <w:p w14:paraId="26F9BB3C" w14:textId="3998587E" w:rsidR="009646D2" w:rsidRPr="00032761" w:rsidRDefault="008A508D" w:rsidP="00D17D72">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 xml:space="preserve">Haigestumise ja COVID-19 kahtluse korral tuleb õpetajal teavitada õppekorraldusspetsialisti, teistel </w:t>
      </w:r>
      <w:r w:rsidR="009646D2" w:rsidRPr="00032761">
        <w:rPr>
          <w:rFonts w:ascii="Times New Roman" w:hAnsi="Times New Roman" w:cs="Times New Roman"/>
          <w:sz w:val="24"/>
          <w:szCs w:val="24"/>
        </w:rPr>
        <w:t xml:space="preserve">töötajatel </w:t>
      </w:r>
      <w:r w:rsidRPr="00032761">
        <w:rPr>
          <w:rFonts w:ascii="Times New Roman" w:hAnsi="Times New Roman" w:cs="Times New Roman"/>
          <w:sz w:val="24"/>
          <w:szCs w:val="24"/>
        </w:rPr>
        <w:t>personalispetsialisti, kes informeerivad sellest koheselt kooli juhtkonda.</w:t>
      </w:r>
    </w:p>
    <w:p w14:paraId="118FDBC0" w14:textId="4C2749AC" w:rsidR="009646D2" w:rsidRPr="00032761" w:rsidRDefault="009646D2" w:rsidP="00D17D72">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 xml:space="preserve">Haigestumise ja </w:t>
      </w:r>
      <w:r w:rsidR="008A508D" w:rsidRPr="00032761">
        <w:rPr>
          <w:rFonts w:ascii="Times New Roman" w:hAnsi="Times New Roman" w:cs="Times New Roman"/>
          <w:sz w:val="24"/>
          <w:szCs w:val="24"/>
        </w:rPr>
        <w:t xml:space="preserve">COVID-19 kahtluse </w:t>
      </w:r>
      <w:r w:rsidRPr="00032761">
        <w:rPr>
          <w:rFonts w:ascii="Times New Roman" w:hAnsi="Times New Roman" w:cs="Times New Roman"/>
          <w:sz w:val="24"/>
          <w:szCs w:val="24"/>
        </w:rPr>
        <w:t xml:space="preserve">korral peavad kõik töötajad konsulteerima oma perearstiga, kes vajadusel suunab nad testimisele. Vastavalt ametikohale rakendub sellel perioodil </w:t>
      </w:r>
      <w:proofErr w:type="spellStart"/>
      <w:r w:rsidR="003839AF" w:rsidRPr="00032761">
        <w:rPr>
          <w:rFonts w:ascii="Times New Roman" w:hAnsi="Times New Roman" w:cs="Times New Roman"/>
          <w:sz w:val="24"/>
          <w:szCs w:val="24"/>
        </w:rPr>
        <w:t>kaugtöö</w:t>
      </w:r>
      <w:proofErr w:type="spellEnd"/>
      <w:r w:rsidRPr="00032761">
        <w:rPr>
          <w:rFonts w:ascii="Times New Roman" w:hAnsi="Times New Roman" w:cs="Times New Roman"/>
          <w:sz w:val="24"/>
          <w:szCs w:val="24"/>
        </w:rPr>
        <w:t xml:space="preserve"> võimalus. Kui töö iseloomu tõttu pole võimalik rakendada </w:t>
      </w:r>
      <w:proofErr w:type="spellStart"/>
      <w:r w:rsidR="003839AF" w:rsidRPr="00032761">
        <w:rPr>
          <w:rFonts w:ascii="Times New Roman" w:hAnsi="Times New Roman" w:cs="Times New Roman"/>
          <w:sz w:val="24"/>
          <w:szCs w:val="24"/>
        </w:rPr>
        <w:t>kaugtööd</w:t>
      </w:r>
      <w:proofErr w:type="spellEnd"/>
      <w:r w:rsidRPr="00032761">
        <w:rPr>
          <w:rFonts w:ascii="Times New Roman" w:hAnsi="Times New Roman" w:cs="Times New Roman"/>
          <w:sz w:val="24"/>
          <w:szCs w:val="24"/>
        </w:rPr>
        <w:t>, siis on töötajal lubatud kokkuleppel juhtkonnaga töölt eemal olla kuni 2 päeva, sellel ajal säilitab tööandja töötajale tema keskmise töötasu</w:t>
      </w:r>
      <w:r w:rsidR="00AF3C33" w:rsidRPr="00032761">
        <w:rPr>
          <w:rFonts w:ascii="Times New Roman" w:hAnsi="Times New Roman" w:cs="Times New Roman"/>
          <w:sz w:val="24"/>
          <w:szCs w:val="24"/>
        </w:rPr>
        <w:t>.</w:t>
      </w:r>
    </w:p>
    <w:p w14:paraId="5DE9A5DE" w14:textId="04A84E67" w:rsidR="009646D2" w:rsidRPr="00032761" w:rsidRDefault="009646D2" w:rsidP="009646D2">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 xml:space="preserve">Kui </w:t>
      </w:r>
      <w:r w:rsidR="008C0F01" w:rsidRPr="00032761">
        <w:rPr>
          <w:rFonts w:ascii="Times New Roman" w:hAnsi="Times New Roman" w:cs="Times New Roman"/>
          <w:sz w:val="24"/>
          <w:szCs w:val="24"/>
        </w:rPr>
        <w:t xml:space="preserve">töötaja </w:t>
      </w:r>
      <w:r w:rsidRPr="00032761">
        <w:rPr>
          <w:rFonts w:ascii="Times New Roman" w:hAnsi="Times New Roman" w:cs="Times New Roman"/>
          <w:sz w:val="24"/>
          <w:szCs w:val="24"/>
        </w:rPr>
        <w:t>testi tulemus osutub negatiivseks</w:t>
      </w:r>
      <w:r w:rsidR="00064419" w:rsidRPr="00032761">
        <w:rPr>
          <w:rFonts w:ascii="Times New Roman" w:hAnsi="Times New Roman" w:cs="Times New Roman"/>
          <w:sz w:val="24"/>
          <w:szCs w:val="24"/>
        </w:rPr>
        <w:t xml:space="preserve"> aga esinevad paranemisjärgsed jääkköha või –nohu, võib </w:t>
      </w:r>
      <w:r w:rsidRPr="00032761">
        <w:rPr>
          <w:rFonts w:ascii="Times New Roman" w:hAnsi="Times New Roman" w:cs="Times New Roman"/>
          <w:sz w:val="24"/>
          <w:szCs w:val="24"/>
        </w:rPr>
        <w:t xml:space="preserve">naasta tööle esimesel võimalusel. </w:t>
      </w:r>
    </w:p>
    <w:p w14:paraId="783D8F9E" w14:textId="5FA7D91E" w:rsidR="00AF3C33" w:rsidRPr="00032761" w:rsidRDefault="009646D2" w:rsidP="00AF3C33">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 xml:space="preserve">Kui testi tulemus osutub positiivseks, siis tuleb tal jääda kuni tervenemiseni eneseisolatsiooni. </w:t>
      </w:r>
    </w:p>
    <w:p w14:paraId="729F60BE" w14:textId="1950FC0E" w:rsidR="00AF3C33" w:rsidRPr="00032761" w:rsidRDefault="00AF3C33" w:rsidP="00AF3C33">
      <w:pPr>
        <w:pStyle w:val="Loendilik"/>
        <w:numPr>
          <w:ilvl w:val="1"/>
          <w:numId w:val="12"/>
        </w:numPr>
        <w:jc w:val="both"/>
        <w:rPr>
          <w:rFonts w:ascii="Times New Roman" w:hAnsi="Times New Roman" w:cs="Times New Roman"/>
          <w:sz w:val="24"/>
          <w:szCs w:val="24"/>
        </w:rPr>
      </w:pPr>
      <w:r w:rsidRPr="00032761">
        <w:rPr>
          <w:rFonts w:ascii="Times New Roman" w:hAnsi="Times New Roman" w:cs="Times New Roman"/>
          <w:sz w:val="24"/>
          <w:szCs w:val="24"/>
        </w:rPr>
        <w:t>Haigestumise korral tuleb töötajal jääda haiguslehele.</w:t>
      </w:r>
    </w:p>
    <w:p w14:paraId="229C833D" w14:textId="794D3C9B" w:rsidR="6D075807" w:rsidRPr="00032761" w:rsidRDefault="00AF3C33" w:rsidP="009F013C">
      <w:pPr>
        <w:pStyle w:val="Loendilik"/>
        <w:numPr>
          <w:ilvl w:val="1"/>
          <w:numId w:val="12"/>
        </w:numPr>
        <w:jc w:val="both"/>
        <w:rPr>
          <w:rFonts w:ascii="Times New Roman" w:eastAsiaTheme="minorEastAsia" w:hAnsi="Times New Roman" w:cs="Times New Roman"/>
          <w:sz w:val="24"/>
          <w:szCs w:val="24"/>
        </w:rPr>
      </w:pPr>
      <w:r w:rsidRPr="00032761">
        <w:rPr>
          <w:rFonts w:ascii="Times New Roman" w:hAnsi="Times New Roman" w:cs="Times New Roman"/>
          <w:sz w:val="24"/>
          <w:szCs w:val="24"/>
        </w:rPr>
        <w:t xml:space="preserve">Kinnitatud COVID-19 juhtumi korral </w:t>
      </w:r>
      <w:r w:rsidR="00F44405" w:rsidRPr="00032761">
        <w:rPr>
          <w:rFonts w:ascii="Times New Roman" w:eastAsia="Times New Roman" w:hAnsi="Times New Roman" w:cs="Times New Roman"/>
          <w:sz w:val="24"/>
          <w:szCs w:val="24"/>
        </w:rPr>
        <w:t>toimitakse</w:t>
      </w:r>
      <w:r w:rsidR="27CFA220" w:rsidRPr="00032761">
        <w:rPr>
          <w:rFonts w:ascii="Times New Roman" w:eastAsia="Times New Roman" w:hAnsi="Times New Roman" w:cs="Times New Roman"/>
          <w:sz w:val="24"/>
          <w:szCs w:val="24"/>
        </w:rPr>
        <w:t xml:space="preserve"> vastavalt</w:t>
      </w:r>
      <w:r w:rsidR="6D075807" w:rsidRPr="00032761">
        <w:rPr>
          <w:rFonts w:ascii="Times New Roman" w:eastAsia="Times New Roman" w:hAnsi="Times New Roman" w:cs="Times New Roman"/>
          <w:sz w:val="24"/>
          <w:szCs w:val="24"/>
        </w:rPr>
        <w:t xml:space="preserve"> Terviseameti juhistele</w:t>
      </w:r>
      <w:r w:rsidR="298A5EBF" w:rsidRPr="00032761">
        <w:rPr>
          <w:rFonts w:ascii="Times New Roman" w:eastAsia="Times New Roman" w:hAnsi="Times New Roman" w:cs="Times New Roman"/>
          <w:sz w:val="24"/>
          <w:szCs w:val="24"/>
        </w:rPr>
        <w:t xml:space="preserve"> </w:t>
      </w:r>
      <w:r w:rsidR="16F15682" w:rsidRPr="00032761">
        <w:rPr>
          <w:rFonts w:ascii="Times New Roman" w:eastAsia="Times New Roman" w:hAnsi="Times New Roman" w:cs="Times New Roman"/>
          <w:sz w:val="24"/>
          <w:szCs w:val="24"/>
        </w:rPr>
        <w:t>(vastutavad juhtkonna liikmed).</w:t>
      </w:r>
    </w:p>
    <w:p w14:paraId="231B03BE" w14:textId="62174172" w:rsidR="00AF3C33" w:rsidRPr="00032761" w:rsidRDefault="00AF3C33" w:rsidP="009F013C">
      <w:pPr>
        <w:pStyle w:val="Loendilik"/>
        <w:numPr>
          <w:ilvl w:val="1"/>
          <w:numId w:val="12"/>
        </w:numPr>
        <w:jc w:val="both"/>
        <w:rPr>
          <w:rFonts w:ascii="Times New Roman" w:eastAsiaTheme="minorEastAsia" w:hAnsi="Times New Roman" w:cs="Times New Roman"/>
          <w:sz w:val="24"/>
          <w:szCs w:val="24"/>
        </w:rPr>
      </w:pPr>
      <w:r w:rsidRPr="00032761">
        <w:rPr>
          <w:rFonts w:ascii="Times New Roman" w:hAnsi="Times New Roman" w:cs="Times New Roman"/>
          <w:sz w:val="24"/>
          <w:szCs w:val="24"/>
        </w:rPr>
        <w:t>Kui haridusasutuses on üle 10% õppijatel tuvastatud COVID-19, kaalub Terviseamet asutuse sulgemise vajadust. Sulgemine tähendab üldjuhul õppetöö jätkamist distantsilt</w:t>
      </w:r>
      <w:r w:rsidR="00D743AC" w:rsidRPr="00032761">
        <w:rPr>
          <w:rFonts w:ascii="Times New Roman" w:hAnsi="Times New Roman" w:cs="Times New Roman"/>
          <w:sz w:val="24"/>
          <w:szCs w:val="24"/>
        </w:rPr>
        <w:t>.</w:t>
      </w:r>
    </w:p>
    <w:p w14:paraId="448CCE90" w14:textId="77777777" w:rsidR="00CB3924" w:rsidRPr="00032761" w:rsidRDefault="00CB3924" w:rsidP="005F3734">
      <w:pPr>
        <w:pStyle w:val="Pealkiri2"/>
        <w:numPr>
          <w:ilvl w:val="1"/>
          <w:numId w:val="12"/>
        </w:numPr>
        <w:jc w:val="both"/>
        <w:rPr>
          <w:rFonts w:ascii="Times New Roman" w:eastAsiaTheme="minorEastAsia" w:hAnsi="Times New Roman" w:cs="Times New Roman"/>
          <w:color w:val="auto"/>
          <w:sz w:val="24"/>
          <w:szCs w:val="24"/>
        </w:rPr>
      </w:pPr>
      <w:r w:rsidRPr="00032761">
        <w:rPr>
          <w:rFonts w:ascii="Times New Roman" w:eastAsiaTheme="minorEastAsia" w:hAnsi="Times New Roman" w:cs="Times New Roman"/>
          <w:color w:val="auto"/>
          <w:sz w:val="24"/>
          <w:szCs w:val="24"/>
        </w:rPr>
        <w:lastRenderedPageBreak/>
        <w:t>Tulles välisreisilt riskipiirkonnast, kus nakkuskordaja on kokkulepitud kordajast suurem</w:t>
      </w:r>
    </w:p>
    <w:p w14:paraId="0CF0CDCF" w14:textId="72D7B54D" w:rsidR="00CB3924" w:rsidRPr="00032761" w:rsidRDefault="00CB3924" w:rsidP="00DD0FF3">
      <w:pPr>
        <w:pStyle w:val="Pealkiri2"/>
        <w:numPr>
          <w:ilvl w:val="2"/>
          <w:numId w:val="20"/>
        </w:numPr>
        <w:jc w:val="both"/>
        <w:rPr>
          <w:rFonts w:ascii="Times New Roman" w:eastAsiaTheme="minorEastAsia" w:hAnsi="Times New Roman" w:cs="Times New Roman"/>
          <w:color w:val="auto"/>
          <w:sz w:val="24"/>
          <w:szCs w:val="24"/>
        </w:rPr>
      </w:pPr>
      <w:r w:rsidRPr="00032761">
        <w:rPr>
          <w:rFonts w:ascii="Times New Roman" w:eastAsiaTheme="minorEastAsia" w:hAnsi="Times New Roman" w:cs="Times New Roman"/>
          <w:color w:val="auto"/>
          <w:sz w:val="24"/>
          <w:szCs w:val="24"/>
        </w:rPr>
        <w:t xml:space="preserve">Tuleb jääda kaheks nädalaks eneseisolatsiooni või </w:t>
      </w:r>
    </w:p>
    <w:p w14:paraId="4A41D7E2" w14:textId="6E7EE2FF" w:rsidR="00CB3924" w:rsidRPr="00032761" w:rsidRDefault="00CB3924" w:rsidP="00DD0FF3">
      <w:pPr>
        <w:pStyle w:val="Pealkiri2"/>
        <w:numPr>
          <w:ilvl w:val="2"/>
          <w:numId w:val="20"/>
        </w:numPr>
        <w:jc w:val="both"/>
        <w:rPr>
          <w:rFonts w:ascii="Times New Roman" w:eastAsiaTheme="minorEastAsia" w:hAnsi="Times New Roman" w:cs="Times New Roman"/>
          <w:color w:val="auto"/>
          <w:sz w:val="24"/>
          <w:szCs w:val="24"/>
        </w:rPr>
      </w:pPr>
      <w:r w:rsidRPr="00032761">
        <w:rPr>
          <w:rFonts w:ascii="Times New Roman" w:eastAsiaTheme="minorEastAsia" w:hAnsi="Times New Roman" w:cs="Times New Roman"/>
          <w:color w:val="auto"/>
          <w:sz w:val="24"/>
          <w:szCs w:val="24"/>
        </w:rPr>
        <w:t xml:space="preserve">kohe pärast riskipiirkonnast saabumist pöörduda SARS-CoV-2 testimisele: </w:t>
      </w:r>
    </w:p>
    <w:p w14:paraId="06B1C6C1" w14:textId="306615C3" w:rsidR="00CB3924" w:rsidRPr="00032761" w:rsidRDefault="00CB3924" w:rsidP="00DD0FF3">
      <w:pPr>
        <w:pStyle w:val="Pealkiri2"/>
        <w:numPr>
          <w:ilvl w:val="2"/>
          <w:numId w:val="20"/>
        </w:numPr>
        <w:jc w:val="both"/>
        <w:rPr>
          <w:rFonts w:ascii="Times New Roman" w:eastAsiaTheme="minorEastAsia" w:hAnsi="Times New Roman" w:cs="Times New Roman"/>
          <w:color w:val="auto"/>
          <w:sz w:val="24"/>
          <w:szCs w:val="24"/>
        </w:rPr>
      </w:pPr>
      <w:r w:rsidRPr="00032761">
        <w:rPr>
          <w:rFonts w:ascii="Times New Roman" w:eastAsiaTheme="minorEastAsia" w:hAnsi="Times New Roman" w:cs="Times New Roman"/>
          <w:color w:val="auto"/>
          <w:sz w:val="24"/>
          <w:szCs w:val="24"/>
        </w:rPr>
        <w:t xml:space="preserve">kui testitulemus on negatiivne, tuleb õppijal jääda eneseisolatsiooni 7 päevaks; </w:t>
      </w:r>
    </w:p>
    <w:p w14:paraId="1CB5FD24" w14:textId="77777777" w:rsidR="00CB3924" w:rsidRPr="00032761" w:rsidRDefault="00CB3924" w:rsidP="00DD0FF3">
      <w:pPr>
        <w:pStyle w:val="Pealkiri2"/>
        <w:numPr>
          <w:ilvl w:val="2"/>
          <w:numId w:val="20"/>
        </w:numPr>
        <w:jc w:val="both"/>
        <w:rPr>
          <w:rFonts w:ascii="Times New Roman" w:eastAsiaTheme="minorEastAsia" w:hAnsi="Times New Roman" w:cs="Times New Roman"/>
          <w:color w:val="auto"/>
          <w:sz w:val="24"/>
          <w:szCs w:val="24"/>
        </w:rPr>
      </w:pPr>
      <w:r w:rsidRPr="00032761">
        <w:rPr>
          <w:rFonts w:ascii="Times New Roman" w:eastAsiaTheme="minorEastAsia" w:hAnsi="Times New Roman" w:cs="Times New Roman"/>
          <w:color w:val="auto"/>
          <w:sz w:val="24"/>
          <w:szCs w:val="24"/>
        </w:rPr>
        <w:t xml:space="preserve">testi korratakse vähemalt 7 päeva pärast esimese testi tulemuse teada saamist; </w:t>
      </w:r>
    </w:p>
    <w:p w14:paraId="4D724DE8" w14:textId="77777777" w:rsidR="00CB3924" w:rsidRPr="00032761" w:rsidRDefault="00CB3924" w:rsidP="00DD0FF3">
      <w:pPr>
        <w:pStyle w:val="Pealkiri2"/>
        <w:numPr>
          <w:ilvl w:val="2"/>
          <w:numId w:val="20"/>
        </w:numPr>
        <w:jc w:val="both"/>
        <w:rPr>
          <w:rFonts w:ascii="Times New Roman" w:eastAsiaTheme="minorEastAsia" w:hAnsi="Times New Roman" w:cs="Times New Roman"/>
          <w:color w:val="auto"/>
          <w:sz w:val="24"/>
          <w:szCs w:val="24"/>
        </w:rPr>
      </w:pPr>
      <w:r w:rsidRPr="00032761">
        <w:rPr>
          <w:rFonts w:ascii="Times New Roman" w:eastAsiaTheme="minorEastAsia" w:hAnsi="Times New Roman" w:cs="Times New Roman"/>
          <w:color w:val="auto"/>
          <w:sz w:val="24"/>
          <w:szCs w:val="24"/>
        </w:rPr>
        <w:t xml:space="preserve"> kui ka siis on SARS-CoV-2 testi tulemus negatiivne, võib naasta tavaellu; </w:t>
      </w:r>
    </w:p>
    <w:p w14:paraId="3B64C057" w14:textId="0CED01BF" w:rsidR="00032761" w:rsidRPr="00032761" w:rsidRDefault="00CB3924" w:rsidP="00DD0FF3">
      <w:pPr>
        <w:pStyle w:val="Pealkiri2"/>
        <w:numPr>
          <w:ilvl w:val="2"/>
          <w:numId w:val="20"/>
        </w:numPr>
        <w:jc w:val="both"/>
        <w:rPr>
          <w:rFonts w:ascii="Times New Roman" w:eastAsiaTheme="minorEastAsia" w:hAnsi="Times New Roman" w:cs="Times New Roman"/>
          <w:sz w:val="24"/>
          <w:szCs w:val="24"/>
        </w:rPr>
      </w:pPr>
      <w:r w:rsidRPr="00032761">
        <w:rPr>
          <w:rFonts w:ascii="Times New Roman" w:eastAsiaTheme="minorEastAsia" w:hAnsi="Times New Roman" w:cs="Times New Roman"/>
          <w:color w:val="auto"/>
          <w:sz w:val="24"/>
          <w:szCs w:val="24"/>
        </w:rPr>
        <w:t xml:space="preserve"> kui test on positiivne, tuleb lähtuda ülaltoodud eneseisolatsiooni nõuetest.</w:t>
      </w:r>
    </w:p>
    <w:p w14:paraId="5B66D1B6" w14:textId="77777777" w:rsidR="00032761" w:rsidRPr="00032761" w:rsidRDefault="00CB3924" w:rsidP="00032761">
      <w:pPr>
        <w:pStyle w:val="Loendilik"/>
        <w:numPr>
          <w:ilvl w:val="1"/>
          <w:numId w:val="12"/>
        </w:numPr>
        <w:rPr>
          <w:rFonts w:ascii="Times New Roman" w:eastAsiaTheme="minorEastAsia" w:hAnsi="Times New Roman" w:cs="Times New Roman"/>
          <w:sz w:val="24"/>
          <w:szCs w:val="24"/>
        </w:rPr>
      </w:pPr>
      <w:r w:rsidRPr="00032761">
        <w:rPr>
          <w:rFonts w:ascii="Times New Roman" w:eastAsiaTheme="minorEastAsia" w:hAnsi="Times New Roman" w:cs="Times New Roman"/>
          <w:sz w:val="24"/>
          <w:szCs w:val="24"/>
        </w:rPr>
        <w:t>Inimesed, kelle lähikondlased on saabunud riskipiirkonnast, eneseisolatsiooni jääma ei pea.</w:t>
      </w:r>
    </w:p>
    <w:p w14:paraId="1884F666" w14:textId="414DA95B" w:rsidR="00CB3924" w:rsidRPr="00032761" w:rsidRDefault="00CB3924" w:rsidP="00032761">
      <w:pPr>
        <w:pStyle w:val="Loendilik"/>
        <w:numPr>
          <w:ilvl w:val="1"/>
          <w:numId w:val="12"/>
        </w:numPr>
        <w:rPr>
          <w:rFonts w:ascii="Times New Roman" w:eastAsiaTheme="minorEastAsia" w:hAnsi="Times New Roman" w:cs="Times New Roman"/>
          <w:sz w:val="24"/>
          <w:szCs w:val="24"/>
        </w:rPr>
      </w:pPr>
      <w:r w:rsidRPr="00032761">
        <w:rPr>
          <w:rFonts w:ascii="Times New Roman" w:eastAsiaTheme="minorEastAsia" w:hAnsi="Times New Roman" w:cs="Times New Roman"/>
          <w:sz w:val="24"/>
          <w:szCs w:val="24"/>
        </w:rPr>
        <w:t xml:space="preserve">COVID-19 haigega </w:t>
      </w:r>
      <w:proofErr w:type="spellStart"/>
      <w:r w:rsidRPr="00032761">
        <w:rPr>
          <w:rFonts w:ascii="Times New Roman" w:eastAsiaTheme="minorEastAsia" w:hAnsi="Times New Roman" w:cs="Times New Roman"/>
          <w:sz w:val="24"/>
          <w:szCs w:val="24"/>
        </w:rPr>
        <w:t>lähikontaktis</w:t>
      </w:r>
      <w:proofErr w:type="spellEnd"/>
      <w:r w:rsidRPr="00032761">
        <w:rPr>
          <w:rFonts w:ascii="Times New Roman" w:eastAsiaTheme="minorEastAsia" w:hAnsi="Times New Roman" w:cs="Times New Roman"/>
          <w:sz w:val="24"/>
          <w:szCs w:val="24"/>
        </w:rPr>
        <w:t xml:space="preserve"> olnud inimestega omakorda </w:t>
      </w:r>
      <w:proofErr w:type="spellStart"/>
      <w:r w:rsidRPr="00032761">
        <w:rPr>
          <w:rFonts w:ascii="Times New Roman" w:eastAsiaTheme="minorEastAsia" w:hAnsi="Times New Roman" w:cs="Times New Roman"/>
          <w:sz w:val="24"/>
          <w:szCs w:val="24"/>
        </w:rPr>
        <w:t>lähikontaktis</w:t>
      </w:r>
      <w:proofErr w:type="spellEnd"/>
      <w:r w:rsidRPr="00032761">
        <w:rPr>
          <w:rFonts w:ascii="Times New Roman" w:eastAsiaTheme="minorEastAsia" w:hAnsi="Times New Roman" w:cs="Times New Roman"/>
          <w:sz w:val="24"/>
          <w:szCs w:val="24"/>
        </w:rPr>
        <w:t xml:space="preserve"> olnud inimestel suurenenud riski haigusesse nakatuda ei ole ning kontakti kontaktid isolatsiooni jääma ei pea. </w:t>
      </w:r>
    </w:p>
    <w:p w14:paraId="31AD5B26" w14:textId="673688D0" w:rsidR="00B14C61" w:rsidRDefault="00B14C61" w:rsidP="00783935">
      <w:pPr>
        <w:rPr>
          <w:rFonts w:ascii="Times New Roman" w:eastAsia="Times New Roman" w:hAnsi="Times New Roman" w:cs="Times New Roman"/>
          <w:sz w:val="24"/>
          <w:szCs w:val="24"/>
        </w:rPr>
      </w:pPr>
    </w:p>
    <w:p w14:paraId="322B90FE" w14:textId="4C663CA9" w:rsidR="00783935" w:rsidRDefault="00783935" w:rsidP="00783935">
      <w:pPr>
        <w:rPr>
          <w:rFonts w:ascii="Times New Roman" w:eastAsia="Times New Roman" w:hAnsi="Times New Roman" w:cs="Times New Roman"/>
          <w:sz w:val="24"/>
          <w:szCs w:val="24"/>
        </w:rPr>
      </w:pPr>
    </w:p>
    <w:p w14:paraId="0931F7D0" w14:textId="2FCAF56F" w:rsidR="00783935" w:rsidRPr="00783935" w:rsidRDefault="00783935" w:rsidP="00783935">
      <w:pPr>
        <w:rPr>
          <w:rFonts w:ascii="Times New Roman" w:eastAsia="Times New Roman" w:hAnsi="Times New Roman" w:cs="Times New Roman"/>
          <w:b/>
          <w:sz w:val="24"/>
          <w:szCs w:val="24"/>
        </w:rPr>
      </w:pPr>
      <w:bookmarkStart w:id="0" w:name="_GoBack"/>
      <w:r w:rsidRPr="00783935">
        <w:rPr>
          <w:rFonts w:ascii="Times New Roman" w:eastAsia="Times New Roman" w:hAnsi="Times New Roman" w:cs="Times New Roman"/>
          <w:b/>
          <w:sz w:val="24"/>
          <w:szCs w:val="24"/>
        </w:rPr>
        <w:t>Kinnitatud nõukogu 30.09.2020 otsusega 1.2.</w:t>
      </w:r>
      <w:bookmarkEnd w:id="0"/>
    </w:p>
    <w:sectPr w:rsidR="00783935" w:rsidRPr="00783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71A086"/>
    <w:multiLevelType w:val="hybridMultilevel"/>
    <w:tmpl w:val="75D309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7303A8"/>
    <w:multiLevelType w:val="hybridMultilevel"/>
    <w:tmpl w:val="41CD66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19D884"/>
    <w:multiLevelType w:val="hybridMultilevel"/>
    <w:tmpl w:val="8516D5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30936"/>
    <w:multiLevelType w:val="multilevel"/>
    <w:tmpl w:val="0750CAAA"/>
    <w:lvl w:ilvl="0">
      <w:start w:val="5"/>
      <w:numFmt w:val="decimal"/>
      <w:lvlText w:val="%1"/>
      <w:lvlJc w:val="left"/>
      <w:pPr>
        <w:ind w:left="600" w:hanging="600"/>
      </w:pPr>
      <w:rPr>
        <w:rFonts w:hint="default"/>
      </w:rPr>
    </w:lvl>
    <w:lvl w:ilvl="1">
      <w:start w:val="20"/>
      <w:numFmt w:val="decimal"/>
      <w:lvlText w:val="%1.%2"/>
      <w:lvlJc w:val="left"/>
      <w:pPr>
        <w:ind w:left="851" w:hanging="600"/>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4" w15:restartNumberingAfterBreak="0">
    <w:nsid w:val="0499235E"/>
    <w:multiLevelType w:val="hybridMultilevel"/>
    <w:tmpl w:val="FB3256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1B324DB"/>
    <w:multiLevelType w:val="hybridMultilevel"/>
    <w:tmpl w:val="284423FC"/>
    <w:lvl w:ilvl="0" w:tplc="BB88F15A">
      <w:start w:val="1"/>
      <w:numFmt w:val="decimal"/>
      <w:lvlText w:val="%1."/>
      <w:lvlJc w:val="left"/>
      <w:pPr>
        <w:ind w:left="720" w:hanging="360"/>
      </w:pPr>
    </w:lvl>
    <w:lvl w:ilvl="1" w:tplc="D16232AA">
      <w:start w:val="1"/>
      <w:numFmt w:val="decimal"/>
      <w:lvlText w:val="%2."/>
      <w:lvlJc w:val="left"/>
      <w:pPr>
        <w:ind w:left="1440" w:hanging="360"/>
      </w:pPr>
    </w:lvl>
    <w:lvl w:ilvl="2" w:tplc="EF784F96">
      <w:start w:val="1"/>
      <w:numFmt w:val="lowerRoman"/>
      <w:lvlText w:val="%3."/>
      <w:lvlJc w:val="right"/>
      <w:pPr>
        <w:ind w:left="2160" w:hanging="180"/>
      </w:pPr>
    </w:lvl>
    <w:lvl w:ilvl="3" w:tplc="994C7C7E">
      <w:start w:val="1"/>
      <w:numFmt w:val="decimal"/>
      <w:lvlText w:val="%4."/>
      <w:lvlJc w:val="left"/>
      <w:pPr>
        <w:ind w:left="2880" w:hanging="360"/>
      </w:pPr>
    </w:lvl>
    <w:lvl w:ilvl="4" w:tplc="66B6E82E">
      <w:start w:val="1"/>
      <w:numFmt w:val="lowerLetter"/>
      <w:lvlText w:val="%5."/>
      <w:lvlJc w:val="left"/>
      <w:pPr>
        <w:ind w:left="3600" w:hanging="360"/>
      </w:pPr>
    </w:lvl>
    <w:lvl w:ilvl="5" w:tplc="F16EC412">
      <w:start w:val="1"/>
      <w:numFmt w:val="lowerRoman"/>
      <w:lvlText w:val="%6."/>
      <w:lvlJc w:val="right"/>
      <w:pPr>
        <w:ind w:left="4320" w:hanging="180"/>
      </w:pPr>
    </w:lvl>
    <w:lvl w:ilvl="6" w:tplc="9594EA4E">
      <w:start w:val="1"/>
      <w:numFmt w:val="decimal"/>
      <w:lvlText w:val="%7."/>
      <w:lvlJc w:val="left"/>
      <w:pPr>
        <w:ind w:left="5040" w:hanging="360"/>
      </w:pPr>
    </w:lvl>
    <w:lvl w:ilvl="7" w:tplc="2F482BE2">
      <w:start w:val="1"/>
      <w:numFmt w:val="lowerLetter"/>
      <w:lvlText w:val="%8."/>
      <w:lvlJc w:val="left"/>
      <w:pPr>
        <w:ind w:left="5760" w:hanging="360"/>
      </w:pPr>
    </w:lvl>
    <w:lvl w:ilvl="8" w:tplc="D84C9370">
      <w:start w:val="1"/>
      <w:numFmt w:val="lowerRoman"/>
      <w:lvlText w:val="%9."/>
      <w:lvlJc w:val="right"/>
      <w:pPr>
        <w:ind w:left="6480" w:hanging="180"/>
      </w:pPr>
    </w:lvl>
  </w:abstractNum>
  <w:abstractNum w:abstractNumId="6" w15:restartNumberingAfterBreak="0">
    <w:nsid w:val="2BDA7BD6"/>
    <w:multiLevelType w:val="multilevel"/>
    <w:tmpl w:val="A956B63A"/>
    <w:lvl w:ilvl="0">
      <w:start w:val="1"/>
      <w:numFmt w:val="decimal"/>
      <w:lvlText w:val="%1."/>
      <w:lvlJc w:val="left"/>
      <w:pPr>
        <w:ind w:left="360" w:hanging="360"/>
      </w:pPr>
      <w:rPr>
        <w:rFonts w:asciiTheme="minorHAnsi" w:hAnsiTheme="minorHAnsi" w:cstheme="minorBidi" w:hint="default"/>
        <w:sz w:val="28"/>
        <w:szCs w:val="28"/>
      </w:rPr>
    </w:lvl>
    <w:lvl w:ilvl="1">
      <w:start w:val="1"/>
      <w:numFmt w:val="decimal"/>
      <w:lvlText w:val="%1.%2."/>
      <w:lvlJc w:val="left"/>
      <w:pPr>
        <w:ind w:left="502" w:hanging="3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7" w15:restartNumberingAfterBreak="0">
    <w:nsid w:val="314E3A3B"/>
    <w:multiLevelType w:val="hybridMultilevel"/>
    <w:tmpl w:val="478E9024"/>
    <w:lvl w:ilvl="0" w:tplc="5908F2D2">
      <w:start w:val="1"/>
      <w:numFmt w:val="bullet"/>
      <w:lvlText w:val=""/>
      <w:lvlJc w:val="left"/>
      <w:pPr>
        <w:ind w:left="720" w:hanging="360"/>
      </w:pPr>
      <w:rPr>
        <w:rFonts w:ascii="Symbol" w:hAnsi="Symbol" w:hint="default"/>
      </w:rPr>
    </w:lvl>
    <w:lvl w:ilvl="1" w:tplc="FE62B8DC">
      <w:start w:val="1"/>
      <w:numFmt w:val="bullet"/>
      <w:lvlText w:val="o"/>
      <w:lvlJc w:val="left"/>
      <w:pPr>
        <w:ind w:left="1440" w:hanging="360"/>
      </w:pPr>
      <w:rPr>
        <w:rFonts w:ascii="Courier New" w:hAnsi="Courier New" w:hint="default"/>
      </w:rPr>
    </w:lvl>
    <w:lvl w:ilvl="2" w:tplc="74C4F9A0">
      <w:start w:val="1"/>
      <w:numFmt w:val="bullet"/>
      <w:lvlText w:val=""/>
      <w:lvlJc w:val="left"/>
      <w:pPr>
        <w:ind w:left="2160" w:hanging="360"/>
      </w:pPr>
      <w:rPr>
        <w:rFonts w:ascii="Wingdings" w:hAnsi="Wingdings" w:hint="default"/>
      </w:rPr>
    </w:lvl>
    <w:lvl w:ilvl="3" w:tplc="26480520">
      <w:start w:val="1"/>
      <w:numFmt w:val="bullet"/>
      <w:lvlText w:val=""/>
      <w:lvlJc w:val="left"/>
      <w:pPr>
        <w:ind w:left="2880" w:hanging="360"/>
      </w:pPr>
      <w:rPr>
        <w:rFonts w:ascii="Symbol" w:hAnsi="Symbol" w:hint="default"/>
      </w:rPr>
    </w:lvl>
    <w:lvl w:ilvl="4" w:tplc="18B63DB0">
      <w:start w:val="1"/>
      <w:numFmt w:val="bullet"/>
      <w:lvlText w:val="o"/>
      <w:lvlJc w:val="left"/>
      <w:pPr>
        <w:ind w:left="3600" w:hanging="360"/>
      </w:pPr>
      <w:rPr>
        <w:rFonts w:ascii="Courier New" w:hAnsi="Courier New" w:hint="default"/>
      </w:rPr>
    </w:lvl>
    <w:lvl w:ilvl="5" w:tplc="D6B80E3E">
      <w:start w:val="1"/>
      <w:numFmt w:val="bullet"/>
      <w:lvlText w:val=""/>
      <w:lvlJc w:val="left"/>
      <w:pPr>
        <w:ind w:left="4320" w:hanging="360"/>
      </w:pPr>
      <w:rPr>
        <w:rFonts w:ascii="Wingdings" w:hAnsi="Wingdings" w:hint="default"/>
      </w:rPr>
    </w:lvl>
    <w:lvl w:ilvl="6" w:tplc="BA888FA0">
      <w:start w:val="1"/>
      <w:numFmt w:val="bullet"/>
      <w:lvlText w:val=""/>
      <w:lvlJc w:val="left"/>
      <w:pPr>
        <w:ind w:left="5040" w:hanging="360"/>
      </w:pPr>
      <w:rPr>
        <w:rFonts w:ascii="Symbol" w:hAnsi="Symbol" w:hint="default"/>
      </w:rPr>
    </w:lvl>
    <w:lvl w:ilvl="7" w:tplc="546ACE34">
      <w:start w:val="1"/>
      <w:numFmt w:val="bullet"/>
      <w:lvlText w:val="o"/>
      <w:lvlJc w:val="left"/>
      <w:pPr>
        <w:ind w:left="5760" w:hanging="360"/>
      </w:pPr>
      <w:rPr>
        <w:rFonts w:ascii="Courier New" w:hAnsi="Courier New" w:hint="default"/>
      </w:rPr>
    </w:lvl>
    <w:lvl w:ilvl="8" w:tplc="40E88618">
      <w:start w:val="1"/>
      <w:numFmt w:val="bullet"/>
      <w:lvlText w:val=""/>
      <w:lvlJc w:val="left"/>
      <w:pPr>
        <w:ind w:left="6480" w:hanging="360"/>
      </w:pPr>
      <w:rPr>
        <w:rFonts w:ascii="Wingdings" w:hAnsi="Wingdings" w:hint="default"/>
      </w:rPr>
    </w:lvl>
  </w:abstractNum>
  <w:abstractNum w:abstractNumId="8" w15:restartNumberingAfterBreak="0">
    <w:nsid w:val="34793C4E"/>
    <w:multiLevelType w:val="multilevel"/>
    <w:tmpl w:val="596622B0"/>
    <w:lvl w:ilvl="0">
      <w:start w:val="5"/>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70286A"/>
    <w:multiLevelType w:val="multilevel"/>
    <w:tmpl w:val="EEE8BBFC"/>
    <w:lvl w:ilvl="0">
      <w:start w:val="5"/>
      <w:numFmt w:val="decimal"/>
      <w:lvlText w:val="%1"/>
      <w:lvlJc w:val="left"/>
      <w:pPr>
        <w:ind w:left="600" w:hanging="600"/>
      </w:pPr>
      <w:rPr>
        <w:rFonts w:hint="default"/>
      </w:rPr>
    </w:lvl>
    <w:lvl w:ilvl="1">
      <w:start w:val="20"/>
      <w:numFmt w:val="decimal"/>
      <w:lvlText w:val="%1.%2"/>
      <w:lvlJc w:val="left"/>
      <w:pPr>
        <w:ind w:left="954" w:hanging="600"/>
      </w:pPr>
      <w:rPr>
        <w:rFonts w:hint="default"/>
      </w:rPr>
    </w:lvl>
    <w:lvl w:ilvl="2">
      <w:start w:val="1"/>
      <w:numFmt w:val="decimal"/>
      <w:lvlText w:val="%1.%2.%3"/>
      <w:lvlJc w:val="left"/>
      <w:pPr>
        <w:ind w:left="1428" w:hanging="720"/>
      </w:pPr>
      <w:rPr>
        <w:rFonts w:ascii="Calibri" w:hAnsi="Calibri" w:cs="Calibri" w:hint="default"/>
        <w:color w:val="auto"/>
        <w:sz w:val="22"/>
        <w:szCs w:val="22"/>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40FB235B"/>
    <w:multiLevelType w:val="multilevel"/>
    <w:tmpl w:val="24D68E3C"/>
    <w:lvl w:ilvl="0">
      <w:start w:val="5"/>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920028"/>
    <w:multiLevelType w:val="multilevel"/>
    <w:tmpl w:val="6F1017BE"/>
    <w:lvl w:ilvl="0">
      <w:start w:val="2"/>
      <w:numFmt w:val="decimal"/>
      <w:lvlText w:val="%1"/>
      <w:lvlJc w:val="left"/>
      <w:pPr>
        <w:ind w:left="435" w:hanging="435"/>
      </w:pPr>
    </w:lvl>
    <w:lvl w:ilvl="1">
      <w:start w:val="2"/>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5AE5D0B"/>
    <w:multiLevelType w:val="hybridMultilevel"/>
    <w:tmpl w:val="7B0AD626"/>
    <w:lvl w:ilvl="0" w:tplc="2BDE45E2">
      <w:start w:val="1"/>
      <w:numFmt w:val="bullet"/>
      <w:lvlText w:val=""/>
      <w:lvlJc w:val="left"/>
      <w:pPr>
        <w:ind w:left="720" w:hanging="360"/>
      </w:pPr>
      <w:rPr>
        <w:rFonts w:ascii="Symbol" w:hAnsi="Symbol" w:hint="default"/>
      </w:rPr>
    </w:lvl>
    <w:lvl w:ilvl="1" w:tplc="66AA0A04">
      <w:start w:val="1"/>
      <w:numFmt w:val="bullet"/>
      <w:lvlText w:val="o"/>
      <w:lvlJc w:val="left"/>
      <w:pPr>
        <w:ind w:left="1440" w:hanging="360"/>
      </w:pPr>
      <w:rPr>
        <w:rFonts w:ascii="Courier New" w:hAnsi="Courier New" w:hint="default"/>
      </w:rPr>
    </w:lvl>
    <w:lvl w:ilvl="2" w:tplc="91001534">
      <w:start w:val="1"/>
      <w:numFmt w:val="bullet"/>
      <w:lvlText w:val=""/>
      <w:lvlJc w:val="left"/>
      <w:pPr>
        <w:ind w:left="2160" w:hanging="360"/>
      </w:pPr>
      <w:rPr>
        <w:rFonts w:ascii="Wingdings" w:hAnsi="Wingdings" w:hint="default"/>
      </w:rPr>
    </w:lvl>
    <w:lvl w:ilvl="3" w:tplc="D9F638B2">
      <w:start w:val="1"/>
      <w:numFmt w:val="bullet"/>
      <w:lvlText w:val=""/>
      <w:lvlJc w:val="left"/>
      <w:pPr>
        <w:ind w:left="2880" w:hanging="360"/>
      </w:pPr>
      <w:rPr>
        <w:rFonts w:ascii="Symbol" w:hAnsi="Symbol" w:hint="default"/>
      </w:rPr>
    </w:lvl>
    <w:lvl w:ilvl="4" w:tplc="8002541C">
      <w:start w:val="1"/>
      <w:numFmt w:val="bullet"/>
      <w:lvlText w:val="o"/>
      <w:lvlJc w:val="left"/>
      <w:pPr>
        <w:ind w:left="3600" w:hanging="360"/>
      </w:pPr>
      <w:rPr>
        <w:rFonts w:ascii="Courier New" w:hAnsi="Courier New" w:hint="default"/>
      </w:rPr>
    </w:lvl>
    <w:lvl w:ilvl="5" w:tplc="3BE41828">
      <w:start w:val="1"/>
      <w:numFmt w:val="bullet"/>
      <w:lvlText w:val=""/>
      <w:lvlJc w:val="left"/>
      <w:pPr>
        <w:ind w:left="4320" w:hanging="360"/>
      </w:pPr>
      <w:rPr>
        <w:rFonts w:ascii="Wingdings" w:hAnsi="Wingdings" w:hint="default"/>
      </w:rPr>
    </w:lvl>
    <w:lvl w:ilvl="6" w:tplc="2F5C31FC">
      <w:start w:val="1"/>
      <w:numFmt w:val="bullet"/>
      <w:lvlText w:val=""/>
      <w:lvlJc w:val="left"/>
      <w:pPr>
        <w:ind w:left="5040" w:hanging="360"/>
      </w:pPr>
      <w:rPr>
        <w:rFonts w:ascii="Symbol" w:hAnsi="Symbol" w:hint="default"/>
      </w:rPr>
    </w:lvl>
    <w:lvl w:ilvl="7" w:tplc="E7900EBA">
      <w:start w:val="1"/>
      <w:numFmt w:val="bullet"/>
      <w:lvlText w:val="o"/>
      <w:lvlJc w:val="left"/>
      <w:pPr>
        <w:ind w:left="5760" w:hanging="360"/>
      </w:pPr>
      <w:rPr>
        <w:rFonts w:ascii="Courier New" w:hAnsi="Courier New" w:hint="default"/>
      </w:rPr>
    </w:lvl>
    <w:lvl w:ilvl="8" w:tplc="7744EB66">
      <w:start w:val="1"/>
      <w:numFmt w:val="bullet"/>
      <w:lvlText w:val=""/>
      <w:lvlJc w:val="left"/>
      <w:pPr>
        <w:ind w:left="6480" w:hanging="360"/>
      </w:pPr>
      <w:rPr>
        <w:rFonts w:ascii="Wingdings" w:hAnsi="Wingdings" w:hint="default"/>
      </w:rPr>
    </w:lvl>
  </w:abstractNum>
  <w:abstractNum w:abstractNumId="13" w15:restartNumberingAfterBreak="0">
    <w:nsid w:val="58520EAB"/>
    <w:multiLevelType w:val="multilevel"/>
    <w:tmpl w:val="B0567CCE"/>
    <w:lvl w:ilvl="0">
      <w:start w:val="5"/>
      <w:numFmt w:val="decimal"/>
      <w:lvlText w:val="%1"/>
      <w:lvlJc w:val="left"/>
      <w:pPr>
        <w:ind w:left="600" w:hanging="600"/>
      </w:pPr>
      <w:rPr>
        <w:rFonts w:hint="default"/>
      </w:rPr>
    </w:lvl>
    <w:lvl w:ilvl="1">
      <w:start w:val="19"/>
      <w:numFmt w:val="decimal"/>
      <w:lvlText w:val="%1.%2"/>
      <w:lvlJc w:val="left"/>
      <w:pPr>
        <w:ind w:left="954" w:hanging="600"/>
      </w:pPr>
      <w:rPr>
        <w:rFonts w:hint="default"/>
      </w:rPr>
    </w:lvl>
    <w:lvl w:ilvl="2">
      <w:start w:val="1"/>
      <w:numFmt w:val="decimal"/>
      <w:lvlText w:val="%1.%2.%3"/>
      <w:lvlJc w:val="left"/>
      <w:pPr>
        <w:ind w:left="1428" w:hanging="720"/>
      </w:pPr>
      <w:rPr>
        <w:rFonts w:asciiTheme="minorHAnsi" w:hAnsiTheme="minorHAnsi" w:cstheme="minorHAnsi" w:hint="default"/>
        <w:color w:val="auto"/>
        <w:sz w:val="22"/>
        <w:szCs w:val="22"/>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58E20C32"/>
    <w:multiLevelType w:val="multilevel"/>
    <w:tmpl w:val="A3A21D4E"/>
    <w:lvl w:ilvl="0">
      <w:start w:val="1"/>
      <w:numFmt w:val="decimal"/>
      <w:pStyle w:val="Pealkiri2"/>
      <w:lvlText w:val="%1."/>
      <w:lvlJc w:val="left"/>
      <w:pPr>
        <w:ind w:left="360" w:hanging="360"/>
      </w:pPr>
      <w:rPr>
        <w:rFonts w:ascii="Times New Roman" w:eastAsia="Calibri" w:hAnsi="Times New Roman" w:cs="Times New Roman" w:hint="default"/>
      </w:rPr>
    </w:lvl>
    <w:lvl w:ilvl="1">
      <w:start w:val="1"/>
      <w:numFmt w:val="bullet"/>
      <w:lvlText w:val=""/>
      <w:lvlJc w:val="left"/>
      <w:pPr>
        <w:ind w:left="1077" w:hanging="510"/>
      </w:pPr>
      <w:rPr>
        <w:rFonts w:ascii="Symbol" w:hAnsi="Symbol" w:hint="default"/>
        <w:i w:val="0"/>
        <w:color w:val="auto"/>
        <w:sz w:val="24"/>
        <w:szCs w:val="24"/>
      </w:rPr>
    </w:lvl>
    <w:lvl w:ilvl="2">
      <w:start w:val="1"/>
      <w:numFmt w:val="decimal"/>
      <w:lvlText w:val="%1.%2.%3."/>
      <w:lvlJc w:val="left"/>
      <w:pPr>
        <w:ind w:left="1418" w:hanging="664"/>
      </w:pPr>
      <w:rPr>
        <w:rFonts w:hint="default"/>
      </w:rPr>
    </w:lvl>
    <w:lvl w:ilvl="3">
      <w:start w:val="1"/>
      <w:numFmt w:val="decimal"/>
      <w:lvlText w:val="%1.%2.%3.%4."/>
      <w:lvlJc w:val="left"/>
      <w:pPr>
        <w:tabs>
          <w:tab w:val="num" w:pos="1304"/>
        </w:tabs>
        <w:ind w:left="2041" w:hanging="737"/>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5" w15:restartNumberingAfterBreak="0">
    <w:nsid w:val="66A47549"/>
    <w:multiLevelType w:val="multilevel"/>
    <w:tmpl w:val="89B2D74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3B6BC9"/>
    <w:multiLevelType w:val="hybridMultilevel"/>
    <w:tmpl w:val="5110562E"/>
    <w:lvl w:ilvl="0" w:tplc="04250001">
      <w:start w:val="1"/>
      <w:numFmt w:val="bullet"/>
      <w:lvlText w:val=""/>
      <w:lvlJc w:val="left"/>
      <w:pPr>
        <w:ind w:left="1797" w:hanging="360"/>
      </w:pPr>
      <w:rPr>
        <w:rFonts w:ascii="Symbol" w:hAnsi="Symbol" w:hint="default"/>
      </w:rPr>
    </w:lvl>
    <w:lvl w:ilvl="1" w:tplc="04250003" w:tentative="1">
      <w:start w:val="1"/>
      <w:numFmt w:val="bullet"/>
      <w:lvlText w:val="o"/>
      <w:lvlJc w:val="left"/>
      <w:pPr>
        <w:ind w:left="2517" w:hanging="360"/>
      </w:pPr>
      <w:rPr>
        <w:rFonts w:ascii="Courier New" w:hAnsi="Courier New" w:cs="Courier New" w:hint="default"/>
      </w:rPr>
    </w:lvl>
    <w:lvl w:ilvl="2" w:tplc="04250005" w:tentative="1">
      <w:start w:val="1"/>
      <w:numFmt w:val="bullet"/>
      <w:lvlText w:val=""/>
      <w:lvlJc w:val="left"/>
      <w:pPr>
        <w:ind w:left="3237" w:hanging="360"/>
      </w:pPr>
      <w:rPr>
        <w:rFonts w:ascii="Wingdings" w:hAnsi="Wingdings" w:hint="default"/>
      </w:rPr>
    </w:lvl>
    <w:lvl w:ilvl="3" w:tplc="04250001" w:tentative="1">
      <w:start w:val="1"/>
      <w:numFmt w:val="bullet"/>
      <w:lvlText w:val=""/>
      <w:lvlJc w:val="left"/>
      <w:pPr>
        <w:ind w:left="3957" w:hanging="360"/>
      </w:pPr>
      <w:rPr>
        <w:rFonts w:ascii="Symbol" w:hAnsi="Symbol" w:hint="default"/>
      </w:rPr>
    </w:lvl>
    <w:lvl w:ilvl="4" w:tplc="04250003" w:tentative="1">
      <w:start w:val="1"/>
      <w:numFmt w:val="bullet"/>
      <w:lvlText w:val="o"/>
      <w:lvlJc w:val="left"/>
      <w:pPr>
        <w:ind w:left="4677" w:hanging="360"/>
      </w:pPr>
      <w:rPr>
        <w:rFonts w:ascii="Courier New" w:hAnsi="Courier New" w:cs="Courier New" w:hint="default"/>
      </w:rPr>
    </w:lvl>
    <w:lvl w:ilvl="5" w:tplc="04250005" w:tentative="1">
      <w:start w:val="1"/>
      <w:numFmt w:val="bullet"/>
      <w:lvlText w:val=""/>
      <w:lvlJc w:val="left"/>
      <w:pPr>
        <w:ind w:left="5397" w:hanging="360"/>
      </w:pPr>
      <w:rPr>
        <w:rFonts w:ascii="Wingdings" w:hAnsi="Wingdings" w:hint="default"/>
      </w:rPr>
    </w:lvl>
    <w:lvl w:ilvl="6" w:tplc="04250001" w:tentative="1">
      <w:start w:val="1"/>
      <w:numFmt w:val="bullet"/>
      <w:lvlText w:val=""/>
      <w:lvlJc w:val="left"/>
      <w:pPr>
        <w:ind w:left="6117" w:hanging="360"/>
      </w:pPr>
      <w:rPr>
        <w:rFonts w:ascii="Symbol" w:hAnsi="Symbol" w:hint="default"/>
      </w:rPr>
    </w:lvl>
    <w:lvl w:ilvl="7" w:tplc="04250003" w:tentative="1">
      <w:start w:val="1"/>
      <w:numFmt w:val="bullet"/>
      <w:lvlText w:val="o"/>
      <w:lvlJc w:val="left"/>
      <w:pPr>
        <w:ind w:left="6837" w:hanging="360"/>
      </w:pPr>
      <w:rPr>
        <w:rFonts w:ascii="Courier New" w:hAnsi="Courier New" w:cs="Courier New" w:hint="default"/>
      </w:rPr>
    </w:lvl>
    <w:lvl w:ilvl="8" w:tplc="04250005" w:tentative="1">
      <w:start w:val="1"/>
      <w:numFmt w:val="bullet"/>
      <w:lvlText w:val=""/>
      <w:lvlJc w:val="left"/>
      <w:pPr>
        <w:ind w:left="7557" w:hanging="360"/>
      </w:pPr>
      <w:rPr>
        <w:rFonts w:ascii="Wingdings" w:hAnsi="Wingdings" w:hint="default"/>
      </w:rPr>
    </w:lvl>
  </w:abstractNum>
  <w:abstractNum w:abstractNumId="17" w15:restartNumberingAfterBreak="0">
    <w:nsid w:val="6E1B61C8"/>
    <w:multiLevelType w:val="hybridMultilevel"/>
    <w:tmpl w:val="0AE4484E"/>
    <w:lvl w:ilvl="0" w:tplc="2C5066F6">
      <w:start w:val="1"/>
      <w:numFmt w:val="bullet"/>
      <w:lvlText w:val=""/>
      <w:lvlJc w:val="left"/>
      <w:pPr>
        <w:ind w:left="720" w:hanging="360"/>
      </w:pPr>
      <w:rPr>
        <w:rFonts w:ascii="Symbol" w:hAnsi="Symbol" w:hint="default"/>
      </w:rPr>
    </w:lvl>
    <w:lvl w:ilvl="1" w:tplc="66A0A798">
      <w:start w:val="1"/>
      <w:numFmt w:val="bullet"/>
      <w:lvlText w:val="o"/>
      <w:lvlJc w:val="left"/>
      <w:pPr>
        <w:ind w:left="1440" w:hanging="360"/>
      </w:pPr>
      <w:rPr>
        <w:rFonts w:ascii="Courier New" w:hAnsi="Courier New" w:hint="default"/>
      </w:rPr>
    </w:lvl>
    <w:lvl w:ilvl="2" w:tplc="06D67E80">
      <w:start w:val="1"/>
      <w:numFmt w:val="bullet"/>
      <w:lvlText w:val=""/>
      <w:lvlJc w:val="left"/>
      <w:pPr>
        <w:ind w:left="2160" w:hanging="360"/>
      </w:pPr>
      <w:rPr>
        <w:rFonts w:ascii="Wingdings" w:hAnsi="Wingdings" w:hint="default"/>
      </w:rPr>
    </w:lvl>
    <w:lvl w:ilvl="3" w:tplc="56D8262C">
      <w:start w:val="1"/>
      <w:numFmt w:val="bullet"/>
      <w:lvlText w:val=""/>
      <w:lvlJc w:val="left"/>
      <w:pPr>
        <w:ind w:left="2880" w:hanging="360"/>
      </w:pPr>
      <w:rPr>
        <w:rFonts w:ascii="Symbol" w:hAnsi="Symbol" w:hint="default"/>
      </w:rPr>
    </w:lvl>
    <w:lvl w:ilvl="4" w:tplc="BC5A7C4E">
      <w:start w:val="1"/>
      <w:numFmt w:val="bullet"/>
      <w:lvlText w:val="o"/>
      <w:lvlJc w:val="left"/>
      <w:pPr>
        <w:ind w:left="3600" w:hanging="360"/>
      </w:pPr>
      <w:rPr>
        <w:rFonts w:ascii="Courier New" w:hAnsi="Courier New" w:hint="default"/>
      </w:rPr>
    </w:lvl>
    <w:lvl w:ilvl="5" w:tplc="4CDE5718">
      <w:start w:val="1"/>
      <w:numFmt w:val="bullet"/>
      <w:lvlText w:val=""/>
      <w:lvlJc w:val="left"/>
      <w:pPr>
        <w:ind w:left="4320" w:hanging="360"/>
      </w:pPr>
      <w:rPr>
        <w:rFonts w:ascii="Wingdings" w:hAnsi="Wingdings" w:hint="default"/>
      </w:rPr>
    </w:lvl>
    <w:lvl w:ilvl="6" w:tplc="CB366C94">
      <w:start w:val="1"/>
      <w:numFmt w:val="bullet"/>
      <w:lvlText w:val=""/>
      <w:lvlJc w:val="left"/>
      <w:pPr>
        <w:ind w:left="5040" w:hanging="360"/>
      </w:pPr>
      <w:rPr>
        <w:rFonts w:ascii="Symbol" w:hAnsi="Symbol" w:hint="default"/>
      </w:rPr>
    </w:lvl>
    <w:lvl w:ilvl="7" w:tplc="C24A4D4E">
      <w:start w:val="1"/>
      <w:numFmt w:val="bullet"/>
      <w:lvlText w:val="o"/>
      <w:lvlJc w:val="left"/>
      <w:pPr>
        <w:ind w:left="5760" w:hanging="360"/>
      </w:pPr>
      <w:rPr>
        <w:rFonts w:ascii="Courier New" w:hAnsi="Courier New" w:hint="default"/>
      </w:rPr>
    </w:lvl>
    <w:lvl w:ilvl="8" w:tplc="21180350">
      <w:start w:val="1"/>
      <w:numFmt w:val="bullet"/>
      <w:lvlText w:val=""/>
      <w:lvlJc w:val="left"/>
      <w:pPr>
        <w:ind w:left="6480" w:hanging="360"/>
      </w:pPr>
      <w:rPr>
        <w:rFonts w:ascii="Wingdings" w:hAnsi="Wingdings" w:hint="default"/>
      </w:rPr>
    </w:lvl>
  </w:abstractNum>
  <w:abstractNum w:abstractNumId="18" w15:restartNumberingAfterBreak="0">
    <w:nsid w:val="781A50A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7"/>
  </w:num>
  <w:num w:numId="3">
    <w:abstractNumId w:val="12"/>
  </w:num>
  <w:num w:numId="4">
    <w:abstractNumId w:val="7"/>
  </w:num>
  <w:num w:numId="5">
    <w:abstractNumId w:val="4"/>
  </w:num>
  <w:num w:numId="6">
    <w:abstractNumId w:val="14"/>
  </w:num>
  <w:num w:numId="7">
    <w:abstractNumId w:val="11"/>
  </w:num>
  <w:num w:numId="8">
    <w:abstractNumId w:val="1"/>
  </w:num>
  <w:num w:numId="9">
    <w:abstractNumId w:val="0"/>
  </w:num>
  <w:num w:numId="10">
    <w:abstractNumId w:val="2"/>
  </w:num>
  <w:num w:numId="11">
    <w:abstractNumId w:val="16"/>
  </w:num>
  <w:num w:numId="12">
    <w:abstractNumId w:val="6"/>
  </w:num>
  <w:num w:numId="13">
    <w:abstractNumId w:val="15"/>
  </w:num>
  <w:num w:numId="14">
    <w:abstractNumId w:val="3"/>
  </w:num>
  <w:num w:numId="15">
    <w:abstractNumId w:val="10"/>
  </w:num>
  <w:num w:numId="16">
    <w:abstractNumId w:val="14"/>
  </w:num>
  <w:num w:numId="17">
    <w:abstractNumId w:val="18"/>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E4"/>
    <w:rsid w:val="00001998"/>
    <w:rsid w:val="0002617C"/>
    <w:rsid w:val="00032761"/>
    <w:rsid w:val="000562E2"/>
    <w:rsid w:val="00064419"/>
    <w:rsid w:val="00070532"/>
    <w:rsid w:val="00080EB3"/>
    <w:rsid w:val="00097B87"/>
    <w:rsid w:val="000C5EE8"/>
    <w:rsid w:val="000E4172"/>
    <w:rsid w:val="001017FC"/>
    <w:rsid w:val="00125D1B"/>
    <w:rsid w:val="00156B49"/>
    <w:rsid w:val="00182E38"/>
    <w:rsid w:val="001B6AED"/>
    <w:rsid w:val="001C6D44"/>
    <w:rsid w:val="001D3F09"/>
    <w:rsid w:val="001E7510"/>
    <w:rsid w:val="002062E0"/>
    <w:rsid w:val="00212D72"/>
    <w:rsid w:val="00223900"/>
    <w:rsid w:val="00234C92"/>
    <w:rsid w:val="002A7C32"/>
    <w:rsid w:val="0033546E"/>
    <w:rsid w:val="003839AF"/>
    <w:rsid w:val="003C3F57"/>
    <w:rsid w:val="003F07CF"/>
    <w:rsid w:val="003F0DA4"/>
    <w:rsid w:val="004056B8"/>
    <w:rsid w:val="00411DB3"/>
    <w:rsid w:val="00426B7F"/>
    <w:rsid w:val="00430457"/>
    <w:rsid w:val="0049439E"/>
    <w:rsid w:val="004956AB"/>
    <w:rsid w:val="004A6520"/>
    <w:rsid w:val="004B55D0"/>
    <w:rsid w:val="004C7404"/>
    <w:rsid w:val="00520D10"/>
    <w:rsid w:val="00547E55"/>
    <w:rsid w:val="005547F2"/>
    <w:rsid w:val="00567C71"/>
    <w:rsid w:val="005E6FD8"/>
    <w:rsid w:val="005F3734"/>
    <w:rsid w:val="00607BC3"/>
    <w:rsid w:val="00625750"/>
    <w:rsid w:val="00635DB5"/>
    <w:rsid w:val="00654F90"/>
    <w:rsid w:val="006C376D"/>
    <w:rsid w:val="006D0844"/>
    <w:rsid w:val="00734B9D"/>
    <w:rsid w:val="00783935"/>
    <w:rsid w:val="007857F1"/>
    <w:rsid w:val="007A103C"/>
    <w:rsid w:val="007E148D"/>
    <w:rsid w:val="007F11D4"/>
    <w:rsid w:val="007F74B0"/>
    <w:rsid w:val="00841DB9"/>
    <w:rsid w:val="00846773"/>
    <w:rsid w:val="00854C0F"/>
    <w:rsid w:val="008671E7"/>
    <w:rsid w:val="00873EFF"/>
    <w:rsid w:val="00884DE2"/>
    <w:rsid w:val="008855DF"/>
    <w:rsid w:val="008929B2"/>
    <w:rsid w:val="008A508D"/>
    <w:rsid w:val="008C0F01"/>
    <w:rsid w:val="008E2A16"/>
    <w:rsid w:val="00922AAA"/>
    <w:rsid w:val="00927B27"/>
    <w:rsid w:val="009431F2"/>
    <w:rsid w:val="00945D6A"/>
    <w:rsid w:val="009646D2"/>
    <w:rsid w:val="00A43773"/>
    <w:rsid w:val="00A64ED6"/>
    <w:rsid w:val="00A74285"/>
    <w:rsid w:val="00AB3537"/>
    <w:rsid w:val="00AC289C"/>
    <w:rsid w:val="00AF3C33"/>
    <w:rsid w:val="00B05D1D"/>
    <w:rsid w:val="00B12EE9"/>
    <w:rsid w:val="00B14C61"/>
    <w:rsid w:val="00B16803"/>
    <w:rsid w:val="00B25335"/>
    <w:rsid w:val="00B82272"/>
    <w:rsid w:val="00BE358B"/>
    <w:rsid w:val="00C40EBF"/>
    <w:rsid w:val="00C45974"/>
    <w:rsid w:val="00C64AE4"/>
    <w:rsid w:val="00C872C6"/>
    <w:rsid w:val="00C87BD6"/>
    <w:rsid w:val="00CA0E17"/>
    <w:rsid w:val="00CB3924"/>
    <w:rsid w:val="00CC45B8"/>
    <w:rsid w:val="00CF25F9"/>
    <w:rsid w:val="00D1737A"/>
    <w:rsid w:val="00D17D72"/>
    <w:rsid w:val="00D2092B"/>
    <w:rsid w:val="00D51216"/>
    <w:rsid w:val="00D725CC"/>
    <w:rsid w:val="00D743AC"/>
    <w:rsid w:val="00D805F5"/>
    <w:rsid w:val="00DD0FF3"/>
    <w:rsid w:val="00DF5F1E"/>
    <w:rsid w:val="00E01803"/>
    <w:rsid w:val="00E20F8C"/>
    <w:rsid w:val="00E25A69"/>
    <w:rsid w:val="00E32AFD"/>
    <w:rsid w:val="00E55D8F"/>
    <w:rsid w:val="00E57C33"/>
    <w:rsid w:val="00E6521B"/>
    <w:rsid w:val="00E70528"/>
    <w:rsid w:val="00EE7608"/>
    <w:rsid w:val="00F03400"/>
    <w:rsid w:val="00F26706"/>
    <w:rsid w:val="00F44405"/>
    <w:rsid w:val="00F5362E"/>
    <w:rsid w:val="00F54211"/>
    <w:rsid w:val="00F71BE0"/>
    <w:rsid w:val="00FA5E74"/>
    <w:rsid w:val="00FD11FE"/>
    <w:rsid w:val="00FD3307"/>
    <w:rsid w:val="00FF73A8"/>
    <w:rsid w:val="02114393"/>
    <w:rsid w:val="0552EC9B"/>
    <w:rsid w:val="055D3E63"/>
    <w:rsid w:val="06068C85"/>
    <w:rsid w:val="065E23CE"/>
    <w:rsid w:val="06F153CC"/>
    <w:rsid w:val="075E758E"/>
    <w:rsid w:val="0A864141"/>
    <w:rsid w:val="0BE80F25"/>
    <w:rsid w:val="100ED13A"/>
    <w:rsid w:val="11322969"/>
    <w:rsid w:val="11FB96B0"/>
    <w:rsid w:val="14ABED17"/>
    <w:rsid w:val="16F15682"/>
    <w:rsid w:val="189243B2"/>
    <w:rsid w:val="18F0A269"/>
    <w:rsid w:val="1E5CC892"/>
    <w:rsid w:val="213FC08D"/>
    <w:rsid w:val="22CB86C6"/>
    <w:rsid w:val="25593050"/>
    <w:rsid w:val="267D736C"/>
    <w:rsid w:val="26BE3EB2"/>
    <w:rsid w:val="27CFA220"/>
    <w:rsid w:val="298A5EBF"/>
    <w:rsid w:val="2A3C18DD"/>
    <w:rsid w:val="2F859402"/>
    <w:rsid w:val="307CE5EE"/>
    <w:rsid w:val="36E32B8B"/>
    <w:rsid w:val="38878058"/>
    <w:rsid w:val="38E224AD"/>
    <w:rsid w:val="3A0A085F"/>
    <w:rsid w:val="3CF4AD45"/>
    <w:rsid w:val="3E037EE1"/>
    <w:rsid w:val="3E8410FF"/>
    <w:rsid w:val="42F44229"/>
    <w:rsid w:val="4340087E"/>
    <w:rsid w:val="43D83E95"/>
    <w:rsid w:val="45DB65AB"/>
    <w:rsid w:val="47F52DCE"/>
    <w:rsid w:val="4A8CD951"/>
    <w:rsid w:val="50B4DA3C"/>
    <w:rsid w:val="52309D75"/>
    <w:rsid w:val="52938253"/>
    <w:rsid w:val="55FCB1E8"/>
    <w:rsid w:val="570EEC2A"/>
    <w:rsid w:val="5727EA8F"/>
    <w:rsid w:val="5B7EBF8F"/>
    <w:rsid w:val="5DC93792"/>
    <w:rsid w:val="60D94757"/>
    <w:rsid w:val="615F9B6E"/>
    <w:rsid w:val="639B7443"/>
    <w:rsid w:val="662A7E91"/>
    <w:rsid w:val="672E8A0E"/>
    <w:rsid w:val="67F6371B"/>
    <w:rsid w:val="69AF19DA"/>
    <w:rsid w:val="6B3A251E"/>
    <w:rsid w:val="6C1CECE8"/>
    <w:rsid w:val="6C218905"/>
    <w:rsid w:val="6C862ED6"/>
    <w:rsid w:val="6CD40C4F"/>
    <w:rsid w:val="6D075807"/>
    <w:rsid w:val="6DFF9B20"/>
    <w:rsid w:val="70CDE710"/>
    <w:rsid w:val="72DB08C1"/>
    <w:rsid w:val="72FAC73E"/>
    <w:rsid w:val="734C1D76"/>
    <w:rsid w:val="73CC0B4E"/>
    <w:rsid w:val="741D5F7F"/>
    <w:rsid w:val="7573CD1C"/>
    <w:rsid w:val="7A9FB1A2"/>
    <w:rsid w:val="7C88FBA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896E"/>
  <w15:chartTrackingRefBased/>
  <w15:docId w15:val="{06498939-C0B1-4D97-A6AB-A71748C8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2">
    <w:name w:val="heading 2"/>
    <w:basedOn w:val="Normaallaad"/>
    <w:next w:val="Normaallaad"/>
    <w:link w:val="Pealkiri2Mrk"/>
    <w:uiPriority w:val="9"/>
    <w:unhideWhenUsed/>
    <w:qFormat/>
    <w:rsid w:val="00C64AE4"/>
    <w:pPr>
      <w:keepNext/>
      <w:keepLines/>
      <w:numPr>
        <w:numId w:val="6"/>
      </w:numPr>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64AE4"/>
    <w:pPr>
      <w:ind w:left="720"/>
      <w:contextualSpacing/>
    </w:pPr>
  </w:style>
  <w:style w:type="character" w:customStyle="1" w:styleId="Pealkiri2Mrk">
    <w:name w:val="Pealkiri 2 Märk"/>
    <w:basedOn w:val="Liguvaikefont"/>
    <w:link w:val="Pealkiri2"/>
    <w:uiPriority w:val="9"/>
    <w:rsid w:val="00C64AE4"/>
    <w:rPr>
      <w:rFonts w:asciiTheme="majorHAnsi" w:eastAsiaTheme="majorEastAsia" w:hAnsiTheme="majorHAnsi" w:cstheme="majorBidi"/>
      <w:color w:val="2E74B5" w:themeColor="accent1" w:themeShade="BF"/>
      <w:sz w:val="26"/>
      <w:szCs w:val="26"/>
    </w:rPr>
  </w:style>
  <w:style w:type="character" w:styleId="Hperlink">
    <w:name w:val="Hyperlink"/>
    <w:basedOn w:val="Liguvaikefont"/>
    <w:uiPriority w:val="99"/>
    <w:unhideWhenUsed/>
    <w:rsid w:val="00F26706"/>
    <w:rPr>
      <w:color w:val="0000FF"/>
      <w:u w:val="single"/>
    </w:rPr>
  </w:style>
  <w:style w:type="paragraph" w:customStyle="1" w:styleId="Default">
    <w:name w:val="Default"/>
    <w:rsid w:val="00F5421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Liguvaikefont"/>
    <w:uiPriority w:val="99"/>
    <w:semiHidden/>
    <w:unhideWhenUsed/>
    <w:rsid w:val="004C7404"/>
    <w:rPr>
      <w:color w:val="605E5C"/>
      <w:shd w:val="clear" w:color="auto" w:fill="E1DFDD"/>
    </w:rPr>
  </w:style>
  <w:style w:type="paragraph" w:styleId="Jutumullitekst">
    <w:name w:val="Balloon Text"/>
    <w:basedOn w:val="Normaallaad"/>
    <w:link w:val="JutumullitekstMrk"/>
    <w:uiPriority w:val="99"/>
    <w:semiHidden/>
    <w:unhideWhenUsed/>
    <w:rsid w:val="005E6FD8"/>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E6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Tatjana.Mallo@luua.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E94941E200B748B75E24FA5C848E40" ma:contentTypeVersion="6" ma:contentTypeDescription="Create a new document." ma:contentTypeScope="" ma:versionID="c98ddf6d5336376d8c9ba6972928e78a">
  <xsd:schema xmlns:xsd="http://www.w3.org/2001/XMLSchema" xmlns:xs="http://www.w3.org/2001/XMLSchema" xmlns:p="http://schemas.microsoft.com/office/2006/metadata/properties" xmlns:ns2="3606d1f5-edf0-447b-9f2e-5a03419031a1" xmlns:ns3="b512539c-7ff7-4bdf-ad72-c1fd44b02562" targetNamespace="http://schemas.microsoft.com/office/2006/metadata/properties" ma:root="true" ma:fieldsID="dc7aa76bf503298e36befd86fde9b183" ns2:_="" ns3:_="">
    <xsd:import namespace="3606d1f5-edf0-447b-9f2e-5a03419031a1"/>
    <xsd:import namespace="b512539c-7ff7-4bdf-ad72-c1fd44b02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6d1f5-edf0-447b-9f2e-5a03419031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2539c-7ff7-4bdf-ad72-c1fd44b0256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7E972-1B00-4A5A-9673-5B75A30D0060}">
  <ds:schemaRefs>
    <ds:schemaRef ds:uri="http://www.w3.org/XML/1998/namespace"/>
    <ds:schemaRef ds:uri="http://schemas.microsoft.com/office/infopath/2007/PartnerControls"/>
    <ds:schemaRef ds:uri="b512539c-7ff7-4bdf-ad72-c1fd44b02562"/>
    <ds:schemaRef ds:uri="http://purl.org/dc/terms/"/>
    <ds:schemaRef ds:uri="http://schemas.openxmlformats.org/package/2006/metadata/core-properties"/>
    <ds:schemaRef ds:uri="http://schemas.microsoft.com/office/2006/metadata/properties"/>
    <ds:schemaRef ds:uri="http://schemas.microsoft.com/office/2006/documentManagement/types"/>
    <ds:schemaRef ds:uri="3606d1f5-edf0-447b-9f2e-5a03419031a1"/>
    <ds:schemaRef ds:uri="http://purl.org/dc/dcmitype/"/>
    <ds:schemaRef ds:uri="http://purl.org/dc/elements/1.1/"/>
  </ds:schemaRefs>
</ds:datastoreItem>
</file>

<file path=customXml/itemProps2.xml><?xml version="1.0" encoding="utf-8"?>
<ds:datastoreItem xmlns:ds="http://schemas.openxmlformats.org/officeDocument/2006/customXml" ds:itemID="{E5A0A998-B920-4811-8232-9D6D27464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6d1f5-edf0-447b-9f2e-5a03419031a1"/>
    <ds:schemaRef ds:uri="b512539c-7ff7-4bdf-ad72-c1fd44b02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1DCA2-82AB-4BC7-B7BA-E21644B18300}">
  <ds:schemaRefs>
    <ds:schemaRef ds:uri="http://schemas.microsoft.com/sharepoint/v3/contenttype/forms"/>
  </ds:schemaRefs>
</ds:datastoreItem>
</file>

<file path=customXml/itemProps4.xml><?xml version="1.0" encoding="utf-8"?>
<ds:datastoreItem xmlns:ds="http://schemas.openxmlformats.org/officeDocument/2006/customXml" ds:itemID="{DCEA59DB-58C6-4776-AF45-D8A98B27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1368</Words>
  <Characters>7936</Characters>
  <Application>Microsoft Office Word</Application>
  <DocSecurity>0</DocSecurity>
  <Lines>66</Lines>
  <Paragraphs>18</Paragraphs>
  <ScaleCrop>false</ScaleCrop>
  <HeadingPairs>
    <vt:vector size="2" baseType="variant">
      <vt:variant>
        <vt:lpstr>Pealkiri</vt:lpstr>
      </vt:variant>
      <vt:variant>
        <vt:i4>1</vt:i4>
      </vt:variant>
    </vt:vector>
  </HeadingPairs>
  <TitlesOfParts>
    <vt:vector size="1" baseType="lpstr">
      <vt:lpstr/>
    </vt:vector>
  </TitlesOfParts>
  <Company>Luua Metsanduskool</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Susi</dc:creator>
  <cp:keywords/>
  <dc:description/>
  <cp:lastModifiedBy>Ester Kliiman</cp:lastModifiedBy>
  <cp:revision>13</cp:revision>
  <cp:lastPrinted>2020-08-30T12:49:00Z</cp:lastPrinted>
  <dcterms:created xsi:type="dcterms:W3CDTF">2020-09-23T05:55:00Z</dcterms:created>
  <dcterms:modified xsi:type="dcterms:W3CDTF">2020-10-01T08:13:00Z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0x010100B0E94941E200B748B75E24FA5C848E40</vt:lpwstr>
  </property>
</Properties>
</file>